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B5" w:rsidRDefault="001E5AB5" w:rsidP="001E5AB5">
      <w:pPr>
        <w:shd w:val="clear" w:color="auto" w:fill="FFFFFF"/>
        <w:spacing w:before="101" w:after="101" w:line="176" w:lineRule="atLeast"/>
        <w:outlineLvl w:val="1"/>
        <w:rPr>
          <w:rFonts w:ascii="OpenSansLight" w:eastAsia="Times New Roman" w:hAnsi="OpenSansLight" w:cs="Arial"/>
          <w:color w:val="444444"/>
          <w:sz w:val="14"/>
          <w:szCs w:val="14"/>
        </w:rPr>
      </w:pPr>
      <w:r w:rsidRPr="00692DC7">
        <w:rPr>
          <w:rFonts w:ascii="OpenSansLight" w:eastAsia="Times New Roman" w:hAnsi="OpenSansLight" w:cs="Arial"/>
          <w:color w:val="444444"/>
          <w:sz w:val="14"/>
          <w:szCs w:val="14"/>
        </w:rPr>
        <w:t>Вред пива. Путь к полноценному алкоголизму.</w:t>
      </w:r>
    </w:p>
    <w:p w:rsidR="001E5AB5" w:rsidRPr="00692DC7" w:rsidRDefault="001E5AB5" w:rsidP="001E5AB5">
      <w:pPr>
        <w:shd w:val="clear" w:color="auto" w:fill="FFFFFF"/>
        <w:spacing w:before="101" w:after="101" w:line="176" w:lineRule="atLeast"/>
        <w:outlineLvl w:val="1"/>
        <w:rPr>
          <w:rFonts w:ascii="OpenSansLight" w:eastAsia="Times New Roman" w:hAnsi="OpenSansLight" w:cs="Arial"/>
          <w:color w:val="444444"/>
          <w:sz w:val="14"/>
          <w:szCs w:val="14"/>
        </w:rPr>
      </w:pPr>
      <w:r>
        <w:rPr>
          <w:rFonts w:ascii="Arial" w:hAnsi="Arial" w:cs="Arial"/>
          <w:noProof/>
          <w:color w:val="444444"/>
          <w:sz w:val="8"/>
          <w:szCs w:val="8"/>
        </w:rPr>
        <w:drawing>
          <wp:inline distT="0" distB="0" distL="0" distR="0" wp14:anchorId="7A586D43" wp14:editId="2D648ABE">
            <wp:extent cx="3331210" cy="2382520"/>
            <wp:effectExtent l="19050" t="0" r="2540" b="0"/>
            <wp:docPr id="1" name="Рисунок 1" descr="Вред пива для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 пива для подростков"/>
                    <pic:cNvPicPr>
                      <a:picLocks noChangeAspect="1" noChangeArrowheads="1"/>
                    </pic:cNvPicPr>
                  </pic:nvPicPr>
                  <pic:blipFill>
                    <a:blip r:embed="rId6" cstate="print"/>
                    <a:srcRect/>
                    <a:stretch>
                      <a:fillRect/>
                    </a:stretch>
                  </pic:blipFill>
                  <pic:spPr bwMode="auto">
                    <a:xfrm>
                      <a:off x="0" y="0"/>
                      <a:ext cx="3331210" cy="2382520"/>
                    </a:xfrm>
                    <a:prstGeom prst="rect">
                      <a:avLst/>
                    </a:prstGeom>
                    <a:noFill/>
                    <a:ln w="9525">
                      <a:noFill/>
                      <a:miter lim="800000"/>
                      <a:headEnd/>
                      <a:tailEnd/>
                    </a:ln>
                  </pic:spPr>
                </pic:pic>
              </a:graphicData>
            </a:graphic>
          </wp:inline>
        </w:drawing>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Конечно – разве они алкоголики? Они, каждый день или через день, не на работе, вечером, в одиночестве, под хорошую музыку или приятную телепередачу опустошают бутылку за бутылкой любимого пива, а потом спокойно засыпают – разве они пьют?! Да и, собственно, в чём же здесь вред пива? Наверняка, ерунда это всё. Вот только занудство родителей или молодых жён, мешают расслабиться после тяжёлого трудового дня. А по телевидению сплошным потоком – "пиво – это общение, пиво – это имидж, пиво – это круто!"</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Поэтому, давайте определимся, что же такое пиво – приятный напиток для утоления жажды или первый шаг к серьёзному алкоголизму, сгубившему многих достойных и талантливых людей. Может ли вред пива действительно привести к алкоголизму – болезни тяжёлой, которая трудно и дорого лечится, которая далеко не всегда уходит окончательно, часто возвращаясь вместе со всеми своими химерами – запоями, похмельем, деградацией физической и психической.</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как</w:t>
      </w:r>
      <w:r w:rsidR="00353E78">
        <w:rPr>
          <w:rFonts w:ascii="Times New Roman" w:eastAsia="Times New Roman" w:hAnsi="Times New Roman" w:cs="Times New Roman"/>
          <w:color w:val="444444"/>
          <w:sz w:val="24"/>
          <w:szCs w:val="24"/>
        </w:rPr>
        <w:t>,</w:t>
      </w:r>
      <w:r w:rsidRPr="008F4C15">
        <w:rPr>
          <w:rFonts w:ascii="Times New Roman" w:eastAsia="Times New Roman" w:hAnsi="Times New Roman" w:cs="Times New Roman"/>
          <w:color w:val="444444"/>
          <w:sz w:val="24"/>
          <w:szCs w:val="24"/>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1E5AB5" w:rsidRPr="008F4C15" w:rsidRDefault="001E5AB5" w:rsidP="001E5AB5">
      <w:pPr>
        <w:shd w:val="clear" w:color="auto" w:fill="FFFFFF"/>
        <w:spacing w:after="0" w:line="240" w:lineRule="auto"/>
        <w:ind w:firstLine="709"/>
        <w:jc w:val="both"/>
        <w:outlineLvl w:val="1"/>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Вред пива. Мальчики и девочки с пивом в руках.</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Особенно плохо это оказалось для неустановившейся, ранимой и нестабильной психики подростков, желающих</w:t>
      </w:r>
      <w:r w:rsidR="00353E78">
        <w:rPr>
          <w:rFonts w:ascii="Times New Roman" w:eastAsia="Times New Roman" w:hAnsi="Times New Roman" w:cs="Times New Roman"/>
          <w:color w:val="444444"/>
          <w:sz w:val="24"/>
          <w:szCs w:val="24"/>
        </w:rPr>
        <w:t>,</w:t>
      </w:r>
      <w:r w:rsidRPr="008F4C15">
        <w:rPr>
          <w:rFonts w:ascii="Times New Roman" w:eastAsia="Times New Roman" w:hAnsi="Times New Roman" w:cs="Times New Roman"/>
          <w:color w:val="444444"/>
          <w:sz w:val="24"/>
          <w:szCs w:val="24"/>
        </w:rPr>
        <w:t xml:space="preserve"> во что бы то ни стало</w:t>
      </w:r>
      <w:r w:rsidR="00353E78">
        <w:rPr>
          <w:rFonts w:ascii="Times New Roman" w:eastAsia="Times New Roman" w:hAnsi="Times New Roman" w:cs="Times New Roman"/>
          <w:color w:val="444444"/>
          <w:sz w:val="24"/>
          <w:szCs w:val="24"/>
        </w:rPr>
        <w:t>,</w:t>
      </w:r>
      <w:r w:rsidRPr="008F4C15">
        <w:rPr>
          <w:rFonts w:ascii="Times New Roman" w:eastAsia="Times New Roman" w:hAnsi="Times New Roman" w:cs="Times New Roman"/>
          <w:color w:val="444444"/>
          <w:sz w:val="24"/>
          <w:szCs w:val="24"/>
        </w:rPr>
        <w:t xml:space="preserve">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8F4C15">
        <w:rPr>
          <w:rFonts w:ascii="Times New Roman" w:eastAsia="Times New Roman" w:hAnsi="Times New Roman" w:cs="Times New Roman"/>
          <w:color w:val="444444"/>
          <w:sz w:val="24"/>
          <w:szCs w:val="24"/>
        </w:rPr>
        <w:t>туповатому</w:t>
      </w:r>
      <w:proofErr w:type="gramEnd"/>
      <w:r w:rsidRPr="008F4C15">
        <w:rPr>
          <w:rFonts w:ascii="Times New Roman" w:eastAsia="Times New Roman" w:hAnsi="Times New Roman" w:cs="Times New Roman"/>
          <w:color w:val="444444"/>
          <w:sz w:val="24"/>
          <w:szCs w:val="24"/>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8F4C15">
        <w:rPr>
          <w:rFonts w:ascii="Times New Roman" w:eastAsia="Times New Roman" w:hAnsi="Times New Roman" w:cs="Times New Roman"/>
          <w:color w:val="444444"/>
          <w:sz w:val="24"/>
          <w:szCs w:val="24"/>
        </w:rPr>
        <w:t>штырит</w:t>
      </w:r>
      <w:proofErr w:type="spellEnd"/>
      <w:r w:rsidRPr="008F4C15">
        <w:rPr>
          <w:rFonts w:ascii="Times New Roman" w:eastAsia="Times New Roman" w:hAnsi="Times New Roman" w:cs="Times New Roman"/>
          <w:color w:val="444444"/>
          <w:sz w:val="24"/>
          <w:szCs w:val="24"/>
        </w:rPr>
        <w:t>", "</w:t>
      </w:r>
      <w:proofErr w:type="gramStart"/>
      <w:r w:rsidRPr="008F4C15">
        <w:rPr>
          <w:rFonts w:ascii="Times New Roman" w:eastAsia="Times New Roman" w:hAnsi="Times New Roman" w:cs="Times New Roman"/>
          <w:color w:val="444444"/>
          <w:sz w:val="24"/>
          <w:szCs w:val="24"/>
        </w:rPr>
        <w:t>прёт</w:t>
      </w:r>
      <w:proofErr w:type="gramEnd"/>
      <w:r w:rsidRPr="008F4C15">
        <w:rPr>
          <w:rFonts w:ascii="Times New Roman" w:eastAsia="Times New Roman" w:hAnsi="Times New Roman" w:cs="Times New Roman"/>
          <w:color w:val="444444"/>
          <w:sz w:val="24"/>
          <w:szCs w:val="24"/>
        </w:rPr>
        <w:t xml:space="preserve">", "вставляет", это хочется </w:t>
      </w:r>
      <w:r w:rsidRPr="008F4C15">
        <w:rPr>
          <w:rFonts w:ascii="Times New Roman" w:eastAsia="Times New Roman" w:hAnsi="Times New Roman" w:cs="Times New Roman"/>
          <w:color w:val="444444"/>
          <w:sz w:val="24"/>
          <w:szCs w:val="24"/>
        </w:rPr>
        <w:lastRenderedPageBreak/>
        <w:t>повторить, перенести в свой обиход, сделать частью своей жизни, чтобы было весело, "прикольно" и "угарно". Так, собственно, и делают – никто же не мешает!</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Старшеклассники, а то и 6-ти, 7-ми-классники с банкой пива в руке после занятий – это уже настолько привычно, что не режет глаз, даже если эта пресловутая банка пива в руках у совсем ещё юной девчушки. А случается, что пиво распивают не после, а даже во время учебного процесса, а самые так сказать "крутые" и "продвинутые" – вообще на уроке, где-нибудь на последней парте. Бывает, что пьют пиво не только после, но и до школьных занятий или занятий в колледже. Какой уж тут вред пива!? Какая уж там учеба после принятия алкоголя, какое запоминание материала, какое решение задач!? Но ведь в рекламе говорится, что пиво бодрит, веселит, сближает – разве можно не верить тому, что так красиво показывают по телевизору!?</w:t>
      </w:r>
    </w:p>
    <w:p w:rsidR="001E5AB5" w:rsidRPr="00DA37A4" w:rsidRDefault="001E5AB5" w:rsidP="001E5AB5">
      <w:pPr>
        <w:shd w:val="clear" w:color="auto" w:fill="FFFFFF"/>
        <w:spacing w:after="0" w:line="240" w:lineRule="auto"/>
        <w:ind w:firstLine="709"/>
        <w:jc w:val="both"/>
        <w:outlineLvl w:val="1"/>
        <w:rPr>
          <w:rFonts w:ascii="Times New Roman" w:eastAsia="Times New Roman" w:hAnsi="Times New Roman" w:cs="Times New Roman"/>
          <w:b/>
          <w:color w:val="444444"/>
          <w:sz w:val="24"/>
          <w:szCs w:val="24"/>
        </w:rPr>
      </w:pPr>
      <w:r w:rsidRPr="00DA37A4">
        <w:rPr>
          <w:rFonts w:ascii="Times New Roman" w:eastAsia="Times New Roman" w:hAnsi="Times New Roman" w:cs="Times New Roman"/>
          <w:b/>
          <w:color w:val="444444"/>
          <w:sz w:val="24"/>
          <w:szCs w:val="24"/>
        </w:rPr>
        <w:t>Вред пива. Пивной алкоголизм существует.</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w:t>
      </w:r>
      <w:proofErr w:type="gramStart"/>
      <w:r w:rsidRPr="008F4C15">
        <w:rPr>
          <w:rFonts w:ascii="Times New Roman" w:eastAsia="Times New Roman" w:hAnsi="Times New Roman" w:cs="Times New Roman"/>
          <w:color w:val="444444"/>
          <w:sz w:val="24"/>
          <w:szCs w:val="24"/>
        </w:rPr>
        <w:t>нет сил высосать</w:t>
      </w:r>
      <w:proofErr w:type="gramEnd"/>
      <w:r w:rsidRPr="008F4C15">
        <w:rPr>
          <w:rFonts w:ascii="Times New Roman" w:eastAsia="Times New Roman" w:hAnsi="Times New Roman" w:cs="Times New Roman"/>
          <w:color w:val="444444"/>
          <w:sz w:val="24"/>
          <w:szCs w:val="24"/>
        </w:rPr>
        <w:t xml:space="preserve"> столько пивка, а хочется напиться – переходим на водочку, вспомнив народную мудрость – "пиво без водки – деньги на ветер".</w:t>
      </w:r>
    </w:p>
    <w:p w:rsidR="001E5AB5" w:rsidRPr="00DA37A4" w:rsidRDefault="001E5AB5" w:rsidP="001E5AB5">
      <w:pPr>
        <w:shd w:val="clear" w:color="auto" w:fill="FFFFFF"/>
        <w:spacing w:after="0" w:line="240" w:lineRule="auto"/>
        <w:ind w:firstLine="709"/>
        <w:jc w:val="both"/>
        <w:outlineLvl w:val="1"/>
        <w:rPr>
          <w:rFonts w:ascii="Times New Roman" w:eastAsia="Times New Roman" w:hAnsi="Times New Roman" w:cs="Times New Roman"/>
          <w:b/>
          <w:color w:val="444444"/>
          <w:sz w:val="24"/>
          <w:szCs w:val="24"/>
        </w:rPr>
      </w:pPr>
      <w:r w:rsidRPr="00DA37A4">
        <w:rPr>
          <w:rFonts w:ascii="Times New Roman" w:eastAsia="Times New Roman" w:hAnsi="Times New Roman" w:cs="Times New Roman"/>
          <w:b/>
          <w:color w:val="444444"/>
          <w:sz w:val="24"/>
          <w:szCs w:val="24"/>
        </w:rPr>
        <w:t>Вред пива. Агрессивное поведение подростков.</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Почему же пиво так опасно именно для подростков</w:t>
      </w:r>
      <w:r w:rsidR="00DA37A4">
        <w:rPr>
          <w:rFonts w:ascii="Times New Roman" w:eastAsia="Times New Roman" w:hAnsi="Times New Roman" w:cs="Times New Roman"/>
          <w:color w:val="444444"/>
          <w:sz w:val="24"/>
          <w:szCs w:val="24"/>
        </w:rPr>
        <w:t>.</w:t>
      </w:r>
      <w:r w:rsidRPr="008F4C15">
        <w:rPr>
          <w:rFonts w:ascii="Times New Roman" w:eastAsia="Times New Roman" w:hAnsi="Times New Roman" w:cs="Times New Roman"/>
          <w:color w:val="444444"/>
          <w:sz w:val="24"/>
          <w:szCs w:val="24"/>
        </w:rPr>
        <w:t xml:space="preserve">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8F4C15">
        <w:rPr>
          <w:rFonts w:ascii="Times New Roman" w:eastAsia="Times New Roman" w:hAnsi="Times New Roman" w:cs="Times New Roman"/>
          <w:color w:val="444444"/>
          <w:sz w:val="24"/>
          <w:szCs w:val="24"/>
        </w:rPr>
        <w:t>,</w:t>
      </w:r>
      <w:proofErr w:type="gramEnd"/>
      <w:r w:rsidRPr="008F4C15">
        <w:rPr>
          <w:rFonts w:ascii="Times New Roman" w:eastAsia="Times New Roman" w:hAnsi="Times New Roman" w:cs="Times New Roman"/>
          <w:color w:val="444444"/>
          <w:sz w:val="24"/>
          <w:szCs w:val="24"/>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 xml:space="preserve">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w:t>
      </w:r>
      <w:r w:rsidRPr="008F4C15">
        <w:rPr>
          <w:rFonts w:ascii="Times New Roman" w:eastAsia="Times New Roman" w:hAnsi="Times New Roman" w:cs="Times New Roman"/>
          <w:color w:val="444444"/>
          <w:sz w:val="24"/>
          <w:szCs w:val="24"/>
        </w:rPr>
        <w:lastRenderedPageBreak/>
        <w:t>ссорам, агрессии и желанию напиться. Таким образом, круг замыкается. Вред пива очевиден.</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Можно вспомнить и события 2002 года, когда вдруг администрация Москвы разрешила транслировать футбольные матчи на больших уличных экранах города. Происшедшая тогда на Манежной площади драка, унесла жизнь случайно проходящего мимо школьника и многих покалечила физически и морально. Это случилась как раз под воздействием чрезмерного употребления пива, и только после этого печального события в местах проведения массовых мероприятий пиво продавать перестали.</w:t>
      </w:r>
    </w:p>
    <w:p w:rsidR="001E5AB5" w:rsidRPr="00DA37A4" w:rsidRDefault="001E5AB5" w:rsidP="001E5AB5">
      <w:pPr>
        <w:shd w:val="clear" w:color="auto" w:fill="FFFFFF"/>
        <w:spacing w:after="0" w:line="240" w:lineRule="auto"/>
        <w:ind w:firstLine="709"/>
        <w:jc w:val="both"/>
        <w:outlineLvl w:val="1"/>
        <w:rPr>
          <w:rFonts w:ascii="Times New Roman" w:eastAsia="Times New Roman" w:hAnsi="Times New Roman" w:cs="Times New Roman"/>
          <w:b/>
          <w:color w:val="444444"/>
          <w:sz w:val="24"/>
          <w:szCs w:val="24"/>
        </w:rPr>
      </w:pPr>
      <w:r w:rsidRPr="00DA37A4">
        <w:rPr>
          <w:rFonts w:ascii="Times New Roman" w:eastAsia="Times New Roman" w:hAnsi="Times New Roman" w:cs="Times New Roman"/>
          <w:b/>
          <w:color w:val="444444"/>
          <w:sz w:val="24"/>
          <w:szCs w:val="24"/>
        </w:rPr>
        <w:t>Вред пива. Опасность для организма подростков.</w:t>
      </w:r>
    </w:p>
    <w:p w:rsidR="001E5AB5" w:rsidRPr="00DA37A4" w:rsidRDefault="001E5AB5" w:rsidP="001E5AB5">
      <w:pPr>
        <w:shd w:val="clear" w:color="auto" w:fill="FFFFFF"/>
        <w:spacing w:after="0" w:line="240" w:lineRule="auto"/>
        <w:ind w:firstLine="709"/>
        <w:jc w:val="both"/>
        <w:rPr>
          <w:rFonts w:ascii="Times New Roman" w:eastAsia="Times New Roman" w:hAnsi="Times New Roman" w:cs="Times New Roman"/>
          <w:b/>
          <w:color w:val="444444"/>
          <w:sz w:val="24"/>
          <w:szCs w:val="24"/>
        </w:rPr>
      </w:pPr>
      <w:r w:rsidRPr="00DA37A4">
        <w:rPr>
          <w:rFonts w:ascii="Times New Roman" w:eastAsia="Times New Roman" w:hAnsi="Times New Roman" w:cs="Times New Roman"/>
          <w:b/>
          <w:color w:val="444444"/>
          <w:sz w:val="24"/>
          <w:szCs w:val="24"/>
        </w:rPr>
        <w:t xml:space="preserve">Еще одним фактором вреда пива для мужчин вообще, и для подростков в частности, является его </w:t>
      </w:r>
      <w:proofErr w:type="spellStart"/>
      <w:r w:rsidRPr="00DA37A4">
        <w:rPr>
          <w:rFonts w:ascii="Times New Roman" w:eastAsia="Times New Roman" w:hAnsi="Times New Roman" w:cs="Times New Roman"/>
          <w:b/>
          <w:color w:val="444444"/>
          <w:sz w:val="24"/>
          <w:szCs w:val="24"/>
        </w:rPr>
        <w:t>гормоноподобное</w:t>
      </w:r>
      <w:proofErr w:type="spellEnd"/>
      <w:r w:rsidRPr="00DA37A4">
        <w:rPr>
          <w:rFonts w:ascii="Times New Roman" w:eastAsia="Times New Roman" w:hAnsi="Times New Roman" w:cs="Times New Roman"/>
          <w:b/>
          <w:color w:val="444444"/>
          <w:sz w:val="24"/>
          <w:szCs w:val="24"/>
        </w:rPr>
        <w:t xml:space="preserve"> действие. При обильном принятии пива, содержащиеся в нём </w:t>
      </w:r>
      <w:proofErr w:type="spellStart"/>
      <w:r w:rsidRPr="00DA37A4">
        <w:rPr>
          <w:rFonts w:ascii="Times New Roman" w:eastAsia="Times New Roman" w:hAnsi="Times New Roman" w:cs="Times New Roman"/>
          <w:b/>
          <w:color w:val="444444"/>
          <w:sz w:val="24"/>
          <w:szCs w:val="24"/>
        </w:rPr>
        <w:t>фитоэстрогены</w:t>
      </w:r>
      <w:proofErr w:type="spellEnd"/>
      <w:r w:rsidRPr="00DA37A4">
        <w:rPr>
          <w:rFonts w:ascii="Times New Roman" w:eastAsia="Times New Roman" w:hAnsi="Times New Roman" w:cs="Times New Roman"/>
          <w:b/>
          <w:color w:val="444444"/>
          <w:sz w:val="24"/>
          <w:szCs w:val="24"/>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8F4C15">
        <w:rPr>
          <w:rFonts w:ascii="Times New Roman" w:eastAsia="Times New Roman" w:hAnsi="Times New Roman" w:cs="Times New Roman"/>
          <w:color w:val="444444"/>
          <w:sz w:val="24"/>
          <w:szCs w:val="24"/>
        </w:rPr>
        <w:t>пенности</w:t>
      </w:r>
      <w:proofErr w:type="spellEnd"/>
      <w:r w:rsidRPr="008F4C15">
        <w:rPr>
          <w:rFonts w:ascii="Times New Roman" w:eastAsia="Times New Roman" w:hAnsi="Times New Roman" w:cs="Times New Roman"/>
          <w:color w:val="444444"/>
          <w:sz w:val="24"/>
          <w:szCs w:val="24"/>
        </w:rPr>
        <w:t>.</w:t>
      </w:r>
    </w:p>
    <w:p w:rsidR="001E5AB5" w:rsidRPr="008F4C15" w:rsidRDefault="001E5AB5" w:rsidP="001E5AB5">
      <w:pPr>
        <w:shd w:val="clear" w:color="auto" w:fill="FFFFFF"/>
        <w:spacing w:after="0" w:line="240" w:lineRule="auto"/>
        <w:ind w:firstLine="709"/>
        <w:jc w:val="both"/>
        <w:rPr>
          <w:rFonts w:ascii="Times New Roman" w:eastAsia="Times New Roman" w:hAnsi="Times New Roman" w:cs="Times New Roman"/>
          <w:color w:val="444444"/>
          <w:sz w:val="24"/>
          <w:szCs w:val="24"/>
        </w:rPr>
      </w:pPr>
      <w:r w:rsidRPr="008F4C15">
        <w:rPr>
          <w:rFonts w:ascii="Times New Roman" w:eastAsia="Times New Roman" w:hAnsi="Times New Roman" w:cs="Times New Roman"/>
          <w:color w:val="444444"/>
          <w:sz w:val="24"/>
          <w:szCs w:val="24"/>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w:t>
      </w:r>
    </w:p>
    <w:p w:rsidR="001E5AB5" w:rsidRDefault="001E5AB5" w:rsidP="001E5AB5">
      <w:r>
        <w:rPr>
          <w:rFonts w:ascii="Verdana" w:hAnsi="Verdana" w:cs="Arial"/>
          <w:noProof/>
          <w:color w:val="333333"/>
          <w:sz w:val="20"/>
          <w:szCs w:val="20"/>
        </w:rPr>
        <w:lastRenderedPageBreak/>
        <w:drawing>
          <wp:inline distT="0" distB="0" distL="0" distR="0" wp14:anchorId="3CCEFB5D" wp14:editId="6B8DFADF">
            <wp:extent cx="2159653" cy="3245476"/>
            <wp:effectExtent l="0" t="0" r="0" b="0"/>
            <wp:docPr id="4" name="Рисунок 4" descr="http://5psy.ru/images/stories/mediateka/p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psy.ru/images/stories/mediateka/pivo.jpg"/>
                    <pic:cNvPicPr>
                      <a:picLocks noChangeAspect="1" noChangeArrowheads="1"/>
                    </pic:cNvPicPr>
                  </pic:nvPicPr>
                  <pic:blipFill>
                    <a:blip r:embed="rId7" cstate="print"/>
                    <a:srcRect/>
                    <a:stretch>
                      <a:fillRect/>
                    </a:stretch>
                  </pic:blipFill>
                  <pic:spPr bwMode="auto">
                    <a:xfrm>
                      <a:off x="0" y="0"/>
                      <a:ext cx="2160759" cy="3247139"/>
                    </a:xfrm>
                    <a:prstGeom prst="rect">
                      <a:avLst/>
                    </a:prstGeom>
                    <a:noFill/>
                    <a:ln w="9525">
                      <a:noFill/>
                      <a:miter lim="800000"/>
                      <a:headEnd/>
                      <a:tailEnd/>
                    </a:ln>
                  </pic:spPr>
                </pic:pic>
              </a:graphicData>
            </a:graphic>
          </wp:inline>
        </w:drawing>
      </w:r>
    </w:p>
    <w:p w:rsidR="001E5AB5" w:rsidRPr="0029716F" w:rsidRDefault="001E5AB5" w:rsidP="001E5AB5">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29716F">
        <w:rPr>
          <w:rFonts w:ascii="Times New Roman" w:eastAsia="Times New Roman" w:hAnsi="Times New Roman" w:cs="Times New Roman"/>
          <w:b/>
          <w:bCs/>
          <w:color w:val="333333"/>
          <w:sz w:val="20"/>
          <w:szCs w:val="20"/>
        </w:rPr>
        <w:t>Пивной алкоголизм</w:t>
      </w:r>
      <w:r w:rsidRPr="0029716F">
        <w:rPr>
          <w:rFonts w:ascii="Times New Roman" w:eastAsia="Times New Roman" w:hAnsi="Times New Roman" w:cs="Times New Roman"/>
          <w:color w:val="333333"/>
          <w:sz w:val="20"/>
          <w:szCs w:val="20"/>
        </w:rPr>
        <w:t xml:space="preserve"> — термин, обозначающий болезненное пристрастие к пиву (</w:t>
      </w:r>
      <w:proofErr w:type="spellStart"/>
      <w:r w:rsidRPr="0029716F">
        <w:rPr>
          <w:rFonts w:ascii="Times New Roman" w:eastAsia="Times New Roman" w:hAnsi="Times New Roman" w:cs="Times New Roman"/>
          <w:color w:val="333333"/>
          <w:sz w:val="20"/>
          <w:szCs w:val="20"/>
        </w:rPr>
        <w:t>гамбринизм</w:t>
      </w:r>
      <w:proofErr w:type="spellEnd"/>
      <w:r w:rsidRPr="0029716F">
        <w:rPr>
          <w:rFonts w:ascii="Times New Roman" w:eastAsia="Times New Roman" w:hAnsi="Times New Roman" w:cs="Times New Roman"/>
          <w:color w:val="333333"/>
          <w:sz w:val="20"/>
          <w:szCs w:val="20"/>
        </w:rPr>
        <w:t xml:space="preserve">, </w:t>
      </w:r>
      <w:proofErr w:type="spellStart"/>
      <w:r w:rsidRPr="0029716F">
        <w:rPr>
          <w:rFonts w:ascii="Times New Roman" w:eastAsia="Times New Roman" w:hAnsi="Times New Roman" w:cs="Times New Roman"/>
          <w:color w:val="333333"/>
          <w:sz w:val="20"/>
          <w:szCs w:val="20"/>
        </w:rPr>
        <w:t>gambrinismus</w:t>
      </w:r>
      <w:proofErr w:type="spellEnd"/>
      <w:r w:rsidRPr="0029716F">
        <w:rPr>
          <w:rFonts w:ascii="Times New Roman" w:eastAsia="Times New Roman" w:hAnsi="Times New Roman" w:cs="Times New Roman"/>
          <w:color w:val="333333"/>
          <w:sz w:val="20"/>
          <w:szCs w:val="20"/>
        </w:rPr>
        <w:t>).</w:t>
      </w:r>
      <w:r w:rsidRPr="0029716F">
        <w:rPr>
          <w:rFonts w:ascii="Times New Roman" w:eastAsia="Times New Roman" w:hAnsi="Times New Roman" w:cs="Times New Roman"/>
          <w:color w:val="333333"/>
          <w:sz w:val="20"/>
          <w:szCs w:val="20"/>
          <w:u w:val="single"/>
        </w:rPr>
        <w:t>Пивной алкоголизм</w:t>
      </w:r>
      <w:r w:rsidRPr="0029716F">
        <w:rPr>
          <w:rFonts w:ascii="Times New Roman" w:eastAsia="Times New Roman" w:hAnsi="Times New Roman" w:cs="Times New Roman"/>
          <w:color w:val="333333"/>
          <w:sz w:val="20"/>
          <w:szCs w:val="20"/>
        </w:rPr>
        <w:t xml:space="preserve"> является одной из форм алкоголизма. </w:t>
      </w:r>
    </w:p>
    <w:p w:rsidR="001E5AB5" w:rsidRPr="0029716F" w:rsidRDefault="001E5AB5" w:rsidP="001E5AB5">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29716F">
        <w:rPr>
          <w:rFonts w:ascii="Times New Roman" w:eastAsia="Times New Roman" w:hAnsi="Times New Roman" w:cs="Times New Roman"/>
          <w:color w:val="333333"/>
          <w:sz w:val="20"/>
          <w:szCs w:val="20"/>
        </w:rPr>
        <w:t>Врачи-наркологи очень не любят журналистский штамп «</w:t>
      </w:r>
      <w:r w:rsidRPr="0029716F">
        <w:rPr>
          <w:rFonts w:ascii="Times New Roman" w:eastAsia="Times New Roman" w:hAnsi="Times New Roman" w:cs="Times New Roman"/>
          <w:i/>
          <w:iCs/>
          <w:color w:val="333333"/>
          <w:sz w:val="20"/>
          <w:szCs w:val="20"/>
        </w:rPr>
        <w:t>пивной алкоголизм</w:t>
      </w:r>
      <w:r w:rsidRPr="0029716F">
        <w:rPr>
          <w:rFonts w:ascii="Times New Roman" w:eastAsia="Times New Roman" w:hAnsi="Times New Roman" w:cs="Times New Roman"/>
          <w:color w:val="333333"/>
          <w:sz w:val="20"/>
          <w:szCs w:val="20"/>
        </w:rPr>
        <w:t xml:space="preserve">». В таком случае должен быть водочный, шампанский, коньячный, </w:t>
      </w:r>
      <w:proofErr w:type="spellStart"/>
      <w:r w:rsidRPr="0029716F">
        <w:rPr>
          <w:rFonts w:ascii="Times New Roman" w:eastAsia="Times New Roman" w:hAnsi="Times New Roman" w:cs="Times New Roman"/>
          <w:color w:val="333333"/>
          <w:sz w:val="20"/>
          <w:szCs w:val="20"/>
        </w:rPr>
        <w:t>бормотушный</w:t>
      </w:r>
      <w:proofErr w:type="spellEnd"/>
      <w:r w:rsidRPr="0029716F">
        <w:rPr>
          <w:rFonts w:ascii="Times New Roman" w:eastAsia="Times New Roman" w:hAnsi="Times New Roman" w:cs="Times New Roman"/>
          <w:color w:val="333333"/>
          <w:sz w:val="20"/>
          <w:szCs w:val="20"/>
        </w:rPr>
        <w:t>, говорят они. Болезнь под названием «</w:t>
      </w:r>
      <w:r w:rsidRPr="0029716F">
        <w:rPr>
          <w:rFonts w:ascii="Times New Roman" w:eastAsia="Times New Roman" w:hAnsi="Times New Roman" w:cs="Times New Roman"/>
          <w:b/>
          <w:bCs/>
          <w:color w:val="333333"/>
          <w:sz w:val="20"/>
          <w:szCs w:val="20"/>
        </w:rPr>
        <w:t>алкоголизм</w:t>
      </w:r>
      <w:r w:rsidRPr="0029716F">
        <w:rPr>
          <w:rFonts w:ascii="Times New Roman" w:eastAsia="Times New Roman" w:hAnsi="Times New Roman" w:cs="Times New Roman"/>
          <w:color w:val="333333"/>
          <w:sz w:val="20"/>
          <w:szCs w:val="20"/>
        </w:rPr>
        <w:t>» одна, а вот напитки, которые предпочитают пациенты, могут быть разными.</w:t>
      </w:r>
    </w:p>
    <w:p w:rsidR="001E5AB5" w:rsidRPr="0029716F" w:rsidRDefault="001E5AB5" w:rsidP="001E5AB5">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29716F">
        <w:rPr>
          <w:rFonts w:ascii="Times New Roman" w:eastAsia="Times New Roman" w:hAnsi="Times New Roman" w:cs="Times New Roman"/>
          <w:color w:val="333333"/>
          <w:sz w:val="20"/>
          <w:szCs w:val="20"/>
        </w:rPr>
        <w:t xml:space="preserve">В последнее время потребление </w:t>
      </w:r>
      <w:r w:rsidRPr="0029716F">
        <w:rPr>
          <w:rFonts w:ascii="Times New Roman" w:eastAsia="Times New Roman" w:hAnsi="Times New Roman" w:cs="Times New Roman"/>
          <w:b/>
          <w:bCs/>
          <w:color w:val="333333"/>
          <w:sz w:val="20"/>
          <w:szCs w:val="20"/>
        </w:rPr>
        <w:t>пива</w:t>
      </w:r>
      <w:r w:rsidRPr="0029716F">
        <w:rPr>
          <w:rFonts w:ascii="Times New Roman" w:eastAsia="Times New Roman" w:hAnsi="Times New Roman" w:cs="Times New Roman"/>
          <w:color w:val="333333"/>
          <w:sz w:val="20"/>
          <w:szCs w:val="20"/>
        </w:rPr>
        <w:t xml:space="preserve"> в России выросло, что приводит к увеличению случаев алкоголизма, связанного с употреблением пива, особенно у молодёжи. Так, например, в Республике Коми по данным СМИ количество детей, обнаруженных в состоянии алкогольного опьянения, увеличилось на 4,5 %, а среди стоящих на диспансерном учете несовершеннолетних 82 % страдали алкоголизмом на фоне пива.  </w:t>
      </w:r>
      <w:r w:rsidRPr="0029716F">
        <w:rPr>
          <w:rFonts w:ascii="Times New Roman" w:eastAsia="Times New Roman" w:hAnsi="Times New Roman" w:cs="Times New Roman"/>
          <w:i/>
          <w:iCs/>
          <w:color w:val="333333"/>
          <w:sz w:val="20"/>
          <w:szCs w:val="20"/>
        </w:rPr>
        <w:t>Пиво</w:t>
      </w:r>
      <w:r w:rsidRPr="0029716F">
        <w:rPr>
          <w:rFonts w:ascii="Times New Roman" w:eastAsia="Times New Roman" w:hAnsi="Times New Roman" w:cs="Times New Roman"/>
          <w:color w:val="333333"/>
          <w:sz w:val="20"/>
          <w:szCs w:val="20"/>
        </w:rPr>
        <w:t xml:space="preserve"> превращается в повседневный напиток.</w:t>
      </w:r>
    </w:p>
    <w:p w:rsidR="001E5AB5" w:rsidRPr="0029716F" w:rsidRDefault="001E5AB5" w:rsidP="001E5AB5">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29716F">
        <w:rPr>
          <w:rFonts w:ascii="Times New Roman" w:eastAsia="Times New Roman" w:hAnsi="Times New Roman" w:cs="Times New Roman"/>
          <w:b/>
          <w:bCs/>
          <w:color w:val="333333"/>
          <w:sz w:val="20"/>
          <w:szCs w:val="20"/>
        </w:rPr>
        <w:t>Дети</w:t>
      </w:r>
      <w:r w:rsidRPr="0029716F">
        <w:rPr>
          <w:rFonts w:ascii="Times New Roman" w:eastAsia="Times New Roman" w:hAnsi="Times New Roman" w:cs="Times New Roman"/>
          <w:color w:val="333333"/>
          <w:sz w:val="20"/>
          <w:szCs w:val="20"/>
        </w:rPr>
        <w:t xml:space="preserve"> думают, что пить пиво - модно. Не полностью сформированный организм быстро привыкает к напитку. Если </w:t>
      </w:r>
      <w:r w:rsidRPr="0029716F">
        <w:rPr>
          <w:rFonts w:ascii="Times New Roman" w:eastAsia="Times New Roman" w:hAnsi="Times New Roman" w:cs="Times New Roman"/>
          <w:i/>
          <w:iCs/>
          <w:color w:val="333333"/>
          <w:sz w:val="20"/>
          <w:szCs w:val="20"/>
        </w:rPr>
        <w:t>подросток</w:t>
      </w:r>
      <w:r w:rsidRPr="0029716F">
        <w:rPr>
          <w:rFonts w:ascii="Times New Roman" w:eastAsia="Times New Roman" w:hAnsi="Times New Roman" w:cs="Times New Roman"/>
          <w:color w:val="333333"/>
          <w:sz w:val="20"/>
          <w:szCs w:val="20"/>
        </w:rPr>
        <w:t xml:space="preserve"> ежедневно будет выпивать бутылку пива, за год станет алкоголиком. Проблема </w:t>
      </w:r>
      <w:r w:rsidRPr="0029716F">
        <w:rPr>
          <w:rFonts w:ascii="Times New Roman" w:eastAsia="Times New Roman" w:hAnsi="Times New Roman" w:cs="Times New Roman"/>
          <w:b/>
          <w:bCs/>
          <w:color w:val="333333"/>
          <w:sz w:val="20"/>
          <w:szCs w:val="20"/>
        </w:rPr>
        <w:t>подросткового алкоголизма</w:t>
      </w:r>
      <w:r w:rsidRPr="0029716F">
        <w:rPr>
          <w:rFonts w:ascii="Times New Roman" w:eastAsia="Times New Roman" w:hAnsi="Times New Roman" w:cs="Times New Roman"/>
          <w:color w:val="333333"/>
          <w:sz w:val="20"/>
          <w:szCs w:val="20"/>
        </w:rPr>
        <w:t xml:space="preserve"> носит угрожающий характер. По последним данным социологических исследований 82% молодых людей в возрасте 12-22 года употребляют алкогольные напитки.</w:t>
      </w:r>
    </w:p>
    <w:p w:rsidR="001E5AB5" w:rsidRPr="0029716F" w:rsidRDefault="001E5AB5" w:rsidP="001E5AB5">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1E5AB5" w:rsidRPr="008F4C15" w:rsidRDefault="001E5AB5" w:rsidP="001E5AB5">
      <w:pPr>
        <w:shd w:val="clear" w:color="auto" w:fill="FFFFFF"/>
        <w:spacing w:after="0" w:line="240" w:lineRule="auto"/>
        <w:ind w:firstLine="709"/>
        <w:jc w:val="both"/>
        <w:outlineLvl w:val="3"/>
        <w:rPr>
          <w:rFonts w:ascii="Times New Roman" w:eastAsia="Times New Roman" w:hAnsi="Times New Roman" w:cs="Times New Roman"/>
          <w:b/>
          <w:bCs/>
          <w:color w:val="333333"/>
          <w:sz w:val="24"/>
          <w:szCs w:val="24"/>
        </w:rPr>
      </w:pPr>
      <w:r w:rsidRPr="008F4C15">
        <w:rPr>
          <w:rFonts w:ascii="Times New Roman" w:eastAsia="Times New Roman" w:hAnsi="Times New Roman" w:cs="Times New Roman"/>
          <w:b/>
          <w:bCs/>
          <w:color w:val="339966"/>
          <w:sz w:val="24"/>
          <w:szCs w:val="24"/>
        </w:rPr>
        <w:t>Последствия злоупотребления пивом</w:t>
      </w:r>
    </w:p>
    <w:p w:rsidR="001E5AB5" w:rsidRPr="008F4C15" w:rsidRDefault="001E5AB5" w:rsidP="001E5AB5">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t>Алкогольное опьянение на фоне пива, по сравнению с таковым на фоне водки развивается и завершается быстрее. Вероятность развития тяжелой алкогольной интоксикации при употреблении пива существенно ниже, чем при употреблении водки. При этом риск развития алкогольной зависимости у потребителей пива выше, чем у потребителей вина или крепких алкогольных напитков.</w:t>
      </w:r>
    </w:p>
    <w:p w:rsidR="001E5AB5" w:rsidRPr="008F4C15" w:rsidRDefault="001E5AB5" w:rsidP="001E5AB5">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t>Соматическая патология у лиц, злоупотребляющих пивом, обнаруживается на самых ранних этапах заболевания, нередко опережая появление психопатологических расстройств.</w:t>
      </w:r>
    </w:p>
    <w:p w:rsidR="001E5AB5" w:rsidRPr="008F4C15" w:rsidRDefault="001E5AB5" w:rsidP="001E5AB5">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t>В руководстве для врачей «Алкоголизм» (Ю. П. Лисицын, П. И. Сидоров) 1990 года издания отмечалось, что «в отечественной литературе нам не удалось найти клинических описаний становления и течения собственно пивного алкоголизма, нехарактерного для русских алкогольных обычаев».</w:t>
      </w:r>
    </w:p>
    <w:p w:rsidR="001E5AB5" w:rsidRPr="008F4C15" w:rsidRDefault="001E5AB5" w:rsidP="001E5AB5">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t xml:space="preserve">Основное действие любого алкоголя — опьяняющее. Результат действия алкоголя определяется не только абсолютной дозой принятого спиртного напитка, но и его крепостью. При действии таких крепких напитков, как водка, максимальная концентрация алкоголя в крови достигается в пределах </w:t>
      </w:r>
      <w:proofErr w:type="gramStart"/>
      <w:r w:rsidRPr="008F4C15">
        <w:rPr>
          <w:rFonts w:ascii="Times New Roman" w:eastAsia="Times New Roman" w:hAnsi="Times New Roman" w:cs="Times New Roman"/>
          <w:color w:val="333333"/>
          <w:sz w:val="24"/>
          <w:szCs w:val="24"/>
        </w:rPr>
        <w:t>часа</w:t>
      </w:r>
      <w:proofErr w:type="gramEnd"/>
      <w:r w:rsidRPr="008F4C15">
        <w:rPr>
          <w:rFonts w:ascii="Times New Roman" w:eastAsia="Times New Roman" w:hAnsi="Times New Roman" w:cs="Times New Roman"/>
          <w:color w:val="333333"/>
          <w:sz w:val="24"/>
          <w:szCs w:val="24"/>
        </w:rPr>
        <w:t xml:space="preserve"> и опьянение развивается быстро и более выражено. А вероятность развития тяжелой алкогольной интоксикации при употреблении пива существенно ниже, чем при употреблении крепкого алкоголя.</w:t>
      </w:r>
    </w:p>
    <w:p w:rsidR="001E5AB5" w:rsidRPr="008F4C15" w:rsidRDefault="001E5AB5" w:rsidP="001E5AB5">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lastRenderedPageBreak/>
        <w:t>Соматическая патология у лиц, пьющих крепкий алкоголь или злоупотребляющих пивом, обнаруживается на самых ранних этапах заболевания, нередко опережая появление психопатологических расстройств.</w:t>
      </w:r>
    </w:p>
    <w:p w:rsidR="001E5AB5" w:rsidRPr="008F4C15" w:rsidRDefault="001E5AB5" w:rsidP="001E5AB5">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rPr>
      </w:pPr>
      <w:proofErr w:type="gramStart"/>
      <w:r w:rsidRPr="008F4C15">
        <w:rPr>
          <w:rFonts w:ascii="Times New Roman" w:eastAsia="Times New Roman" w:hAnsi="Times New Roman" w:cs="Times New Roman"/>
          <w:color w:val="333333"/>
          <w:sz w:val="24"/>
          <w:szCs w:val="24"/>
        </w:rPr>
        <w:t>Тяжело выраженные соматические последствия (цирроз печени, гепатит, миокардиодистрофия — так называемый «синдром пивного сердца» при многолетнем регулярном злоупотреблении пивом или любым другим алкоголем.</w:t>
      </w:r>
      <w:proofErr w:type="gramEnd"/>
    </w:p>
    <w:p w:rsidR="001E5AB5" w:rsidRPr="008F4C15" w:rsidRDefault="001E5AB5" w:rsidP="001E5AB5">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8F4C15">
        <w:rPr>
          <w:rFonts w:ascii="Times New Roman" w:eastAsia="Times New Roman" w:hAnsi="Times New Roman" w:cs="Times New Roman"/>
          <w:color w:val="333333"/>
          <w:sz w:val="24"/>
          <w:szCs w:val="24"/>
        </w:rPr>
        <w:t xml:space="preserve">По данным ВОЗ систематическое злоупотребление пивом может повысить риск развития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2"/>
      </w:tblGrid>
      <w:tr w:rsidR="001E5AB5" w:rsidRPr="008F4C15" w:rsidTr="00BB2557">
        <w:trPr>
          <w:tblCellSpacing w:w="15" w:type="dxa"/>
        </w:trPr>
        <w:tc>
          <w:tcPr>
            <w:tcW w:w="5000" w:type="pct"/>
            <w:vAlign w:val="center"/>
            <w:hideMark/>
          </w:tcPr>
          <w:p w:rsidR="001E5AB5" w:rsidRPr="008F4C15" w:rsidRDefault="001E5AB5" w:rsidP="00BB2557">
            <w:pPr>
              <w:pStyle w:val="1"/>
              <w:spacing w:before="0" w:line="240" w:lineRule="auto"/>
              <w:ind w:firstLine="709"/>
              <w:jc w:val="both"/>
              <w:rPr>
                <w:rFonts w:ascii="Times New Roman" w:hAnsi="Times New Roman" w:cs="Times New Roman"/>
                <w:sz w:val="24"/>
                <w:szCs w:val="24"/>
              </w:rPr>
            </w:pPr>
            <w:r w:rsidRPr="00B3198B">
              <w:rPr>
                <w:rFonts w:ascii="Times New Roman" w:hAnsi="Times New Roman" w:cs="Times New Roman"/>
                <w:color w:val="auto"/>
                <w:sz w:val="24"/>
                <w:szCs w:val="24"/>
              </w:rPr>
              <w:t>Пиво и подростки несовместимы</w:t>
            </w:r>
          </w:p>
        </w:tc>
      </w:tr>
    </w:tbl>
    <w:p w:rsidR="001E5AB5" w:rsidRPr="008F4C15" w:rsidRDefault="001E5AB5" w:rsidP="001E5AB5">
      <w:pPr>
        <w:spacing w:after="0" w:line="240" w:lineRule="auto"/>
        <w:ind w:firstLine="709"/>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E5AB5" w:rsidRPr="008F4C15" w:rsidTr="00BB2557">
        <w:trPr>
          <w:tblCellSpacing w:w="15" w:type="dxa"/>
        </w:trPr>
        <w:tc>
          <w:tcPr>
            <w:tcW w:w="0" w:type="auto"/>
            <w:hideMark/>
          </w:tcPr>
          <w:p w:rsidR="001E5AB5" w:rsidRPr="008F4C15" w:rsidRDefault="001E5AB5" w:rsidP="00BB2557">
            <w:pPr>
              <w:pStyle w:val="a3"/>
              <w:spacing w:before="0" w:beforeAutospacing="0" w:after="0" w:afterAutospacing="0"/>
              <w:ind w:firstLine="709"/>
              <w:jc w:val="both"/>
            </w:pPr>
            <w:r w:rsidRPr="008F4C15">
              <w:t>Пиво в общественном мнении - почти не алкоголь, пиво - это модно. Потребность выпить пива не вызывает такую тревогу у человека,</w:t>
            </w:r>
            <w:r w:rsidR="00E74010">
              <w:t xml:space="preserve"> </w:t>
            </w:r>
            <w:r w:rsidRPr="008F4C15">
              <w:t>как потребность в водке. Пивной алкоголизм развивается более коварно,</w:t>
            </w:r>
            <w:r w:rsidR="00E74010">
              <w:t xml:space="preserve"> </w:t>
            </w:r>
            <w:r w:rsidRPr="008F4C15">
              <w:t xml:space="preserve">чем водочный, но уж когда развивается, то это становится очень серьезным заболеванием. Пивной алкоголизм опаснее водочного, так как развивается незаметно. При пивной алкоголизации тяжелее, чем </w:t>
            </w:r>
            <w:proofErr w:type="gramStart"/>
            <w:r w:rsidRPr="008F4C15">
              <w:t>при</w:t>
            </w:r>
            <w:proofErr w:type="gramEnd"/>
            <w:r w:rsidRPr="008F4C15">
              <w:t xml:space="preserve"> водочной, поражаются клетки головного мозга, поэтому быстрее нарушается интеллект, обнаруживаются тяжелые </w:t>
            </w:r>
            <w:proofErr w:type="spellStart"/>
            <w:r w:rsidRPr="008F4C15">
              <w:t>психопатоподобные</w:t>
            </w:r>
            <w:proofErr w:type="spellEnd"/>
            <w:r w:rsidRPr="008F4C15">
              <w:t xml:space="preserve"> изменения. </w:t>
            </w:r>
            <w:r w:rsidRPr="008F4C15">
              <w:br/>
              <w:t>Когда-то пиво было безалкогольным напитком, то есть содержание этилового спирта в нем не превышало 1,2%. Но в последние годы оно покрепчало до 12 градусов, догнав, таким образом, сухое вино. Теперь прохладительным напитком его вряд ли назовешь, скорее горячительным.</w:t>
            </w:r>
            <w:r w:rsidR="00DA37A4">
              <w:t xml:space="preserve"> </w:t>
            </w:r>
            <w:r w:rsidRPr="008F4C15">
              <w:t>Ведь по содержанию этилового спирта 1 бутылка пива эквивалентна 50 г водки. А выпивают ведь не одну, поэтому заболеть алкоголизмом от постоянного употребления пива вполне реально:</w:t>
            </w:r>
          </w:p>
          <w:p w:rsidR="001E5AB5" w:rsidRPr="008F4C15" w:rsidRDefault="001E5AB5" w:rsidP="00BB2557">
            <w:pPr>
              <w:numPr>
                <w:ilvl w:val="0"/>
                <w:numId w:val="8"/>
              </w:numPr>
              <w:spacing w:after="0" w:line="240" w:lineRule="auto"/>
              <w:ind w:left="0" w:firstLine="709"/>
              <w:jc w:val="both"/>
              <w:rPr>
                <w:rFonts w:ascii="Times New Roman" w:hAnsi="Times New Roman" w:cs="Times New Roman"/>
                <w:sz w:val="24"/>
                <w:szCs w:val="24"/>
              </w:rPr>
            </w:pPr>
            <w:r w:rsidRPr="008F4C15">
              <w:rPr>
                <w:rFonts w:ascii="Times New Roman" w:hAnsi="Times New Roman" w:cs="Times New Roman"/>
                <w:sz w:val="24"/>
                <w:szCs w:val="24"/>
              </w:rPr>
              <w:t>1) если начать пить ранее 18лет;</w:t>
            </w:r>
          </w:p>
          <w:p w:rsidR="001E5AB5" w:rsidRPr="008F4C15" w:rsidRDefault="001E5AB5" w:rsidP="00BB2557">
            <w:pPr>
              <w:numPr>
                <w:ilvl w:val="0"/>
                <w:numId w:val="8"/>
              </w:numPr>
              <w:spacing w:after="0" w:line="240" w:lineRule="auto"/>
              <w:ind w:left="0" w:firstLine="709"/>
              <w:jc w:val="both"/>
              <w:rPr>
                <w:rFonts w:ascii="Times New Roman" w:hAnsi="Times New Roman" w:cs="Times New Roman"/>
                <w:sz w:val="24"/>
                <w:szCs w:val="24"/>
              </w:rPr>
            </w:pPr>
            <w:r w:rsidRPr="008F4C15">
              <w:rPr>
                <w:rFonts w:ascii="Times New Roman" w:hAnsi="Times New Roman" w:cs="Times New Roman"/>
                <w:sz w:val="24"/>
                <w:szCs w:val="24"/>
              </w:rPr>
              <w:t>2) если пить систематически</w:t>
            </w:r>
            <w:r w:rsidR="00DA37A4">
              <w:rPr>
                <w:rFonts w:ascii="Times New Roman" w:hAnsi="Times New Roman" w:cs="Times New Roman"/>
                <w:sz w:val="24"/>
                <w:szCs w:val="24"/>
              </w:rPr>
              <w:t xml:space="preserve"> </w:t>
            </w:r>
            <w:r w:rsidRPr="008F4C15">
              <w:rPr>
                <w:rFonts w:ascii="Times New Roman" w:hAnsi="Times New Roman" w:cs="Times New Roman"/>
                <w:sz w:val="24"/>
                <w:szCs w:val="24"/>
              </w:rPr>
              <w:t xml:space="preserve">(для подростков - это 3-4 раза в месяц); </w:t>
            </w:r>
          </w:p>
          <w:p w:rsidR="001E5AB5" w:rsidRPr="008F4C15" w:rsidRDefault="001E5AB5" w:rsidP="00BB2557">
            <w:pPr>
              <w:numPr>
                <w:ilvl w:val="0"/>
                <w:numId w:val="8"/>
              </w:numPr>
              <w:spacing w:after="0" w:line="240" w:lineRule="auto"/>
              <w:ind w:left="0" w:firstLine="709"/>
              <w:jc w:val="both"/>
              <w:rPr>
                <w:rFonts w:ascii="Times New Roman" w:hAnsi="Times New Roman" w:cs="Times New Roman"/>
                <w:sz w:val="24"/>
                <w:szCs w:val="24"/>
              </w:rPr>
            </w:pPr>
            <w:r w:rsidRPr="008F4C15">
              <w:rPr>
                <w:rFonts w:ascii="Times New Roman" w:hAnsi="Times New Roman" w:cs="Times New Roman"/>
                <w:sz w:val="24"/>
                <w:szCs w:val="24"/>
              </w:rPr>
              <w:t>3) если пить больше литра за один раз.</w:t>
            </w:r>
          </w:p>
          <w:p w:rsidR="001E5AB5" w:rsidRPr="008F4C15" w:rsidRDefault="001E5AB5" w:rsidP="00BB2557">
            <w:pPr>
              <w:pStyle w:val="a3"/>
              <w:spacing w:before="0" w:beforeAutospacing="0" w:after="0" w:afterAutospacing="0"/>
              <w:ind w:firstLine="709"/>
              <w:jc w:val="both"/>
            </w:pPr>
            <w:r w:rsidRPr="008F4C15">
              <w:t>Молодой организм быстро привыкает к любым, даже незначительным, дозам алкоголя, поэтому любое употребление спиртного в этом возрасте - уже злоупотребление. Это относится и к модным сейчас,</w:t>
            </w:r>
            <w:r w:rsidR="00DA37A4">
              <w:t xml:space="preserve"> </w:t>
            </w:r>
            <w:r w:rsidRPr="008F4C15">
              <w:t>так называемым</w:t>
            </w:r>
            <w:proofErr w:type="gramStart"/>
            <w:r w:rsidRPr="008F4C15">
              <w:t xml:space="preserve"> ,</w:t>
            </w:r>
            <w:proofErr w:type="gramEnd"/>
            <w:r w:rsidRPr="008F4C15">
              <w:t xml:space="preserve"> слабоалкогольным напиткам.</w:t>
            </w:r>
            <w:r w:rsidRPr="008F4C15">
              <w:br/>
            </w:r>
            <w:r w:rsidRPr="008F4C15">
              <w:br/>
              <w:t xml:space="preserve">У тех, кто любит пиво, часто </w:t>
            </w:r>
            <w:proofErr w:type="spellStart"/>
            <w:r w:rsidRPr="008F4C15">
              <w:t>появляетс</w:t>
            </w:r>
            <w:proofErr w:type="gramStart"/>
            <w:r w:rsidRPr="008F4C15">
              <w:t>я«</w:t>
            </w:r>
            <w:proofErr w:type="gramEnd"/>
            <w:r w:rsidRPr="008F4C15">
              <w:t>пивной</w:t>
            </w:r>
            <w:proofErr w:type="spellEnd"/>
            <w:r w:rsidRPr="008F4C15">
              <w:t xml:space="preserve">» живот. В одном литре пива содержится 500ккал. Оно к тому же возбуждает аппетит, поэтому от него и растет брюшко. Чем еще коварно пиво? Проходит какое-то время, и оно становится необходимым элементом досуга. Пиво входит в привычку и в биохимию организма. Так формируется пивной алкоголизм, а это тяжелый, трудно поддающийся лечению вариант алкоголизма. Сочетание же пива с курением приводит к головным болям и тяжелому похмелью. </w:t>
            </w:r>
            <w:r w:rsidRPr="008F4C15">
              <w:br/>
            </w:r>
            <w:r w:rsidRPr="008F4C15">
              <w:br/>
              <w:t xml:space="preserve">С чего же начинается подростковый алкоголизм? Чаще всего с семейных застолий: приходят гости, усаживаются за стол, традиционно наливают полные рюмки, ждут первого тоста, затем тосты следуют один за другим. А ребенок в это время видит, что все застолье строится вокруг бутылки. Создается ощущение, что вообще все собрались здесь не ради общения, а только ради выпивки. Ребенок обязательно почувствует это и запомнит. В некоторых семьях детям дают пробовать пиво или сладкое вино, и тем самым приучают ребенка к мысли, что алкоголь - это </w:t>
            </w:r>
            <w:proofErr w:type="spellStart"/>
            <w:r w:rsidRPr="008F4C15">
              <w:t>вкусно</w:t>
            </w:r>
            <w:proofErr w:type="gramStart"/>
            <w:r w:rsidRPr="008F4C15">
              <w:t>.А</w:t>
            </w:r>
            <w:proofErr w:type="spellEnd"/>
            <w:proofErr w:type="gramEnd"/>
            <w:r w:rsidRPr="008F4C15">
              <w:t xml:space="preserve"> затем наступает подростковый возраст.</w:t>
            </w:r>
            <w:r w:rsidRPr="008F4C15">
              <w:br/>
            </w:r>
            <w:r w:rsidRPr="008F4C15">
              <w:br/>
              <w:t xml:space="preserve">Подростки же всегда подражают старшим, в их поведении обязательно сквозит то, что они видели дома. А дома они видели, что выпивается все, что поставлено на стол. Что пить надо лихо — большими порциями. Увы, подростки именно так и пьют: большими </w:t>
            </w:r>
            <w:proofErr w:type="spellStart"/>
            <w:r w:rsidRPr="008F4C15">
              <w:t>дозами</w:t>
            </w:r>
            <w:proofErr w:type="gramStart"/>
            <w:r w:rsidRPr="008F4C15">
              <w:t>,в</w:t>
            </w:r>
            <w:proofErr w:type="gramEnd"/>
            <w:r w:rsidRPr="008F4C15">
              <w:t>ыпивая</w:t>
            </w:r>
            <w:proofErr w:type="spellEnd"/>
            <w:r w:rsidRPr="008F4C15">
              <w:t xml:space="preserve"> все, что удалось добыть, никогда ничего не оставляя на потом. И при минимуме еды.</w:t>
            </w:r>
            <w:r w:rsidRPr="008F4C15">
              <w:br/>
            </w:r>
            <w:r w:rsidRPr="008F4C15">
              <w:lastRenderedPageBreak/>
              <w:t>Отсутствие печального опыта лишает их страха перед алкоголем.</w:t>
            </w:r>
            <w:r w:rsidR="00E5750A">
              <w:t xml:space="preserve"> </w:t>
            </w:r>
            <w:r w:rsidRPr="008F4C15">
              <w:t xml:space="preserve">Молодой организм очень быстро привыкает к большим дозам. А потому </w:t>
            </w:r>
            <w:proofErr w:type="gramStart"/>
            <w:r w:rsidRPr="008F4C15">
              <w:t>самое</w:t>
            </w:r>
            <w:proofErr w:type="gramEnd"/>
            <w:r w:rsidRPr="008F4C15">
              <w:t xml:space="preserve"> страшное - если подросток начинает пить часто (пусть даже самые слабые напитки).</w:t>
            </w:r>
            <w:r w:rsidR="00E5750A">
              <w:t xml:space="preserve"> </w:t>
            </w:r>
            <w:r w:rsidRPr="008F4C15">
              <w:t>Он привыкает к тому, что выпить раз-два в неделю - это нормально. Такое отношение к алкоголю крайне опасно.</w:t>
            </w:r>
            <w:r w:rsidRPr="008F4C15">
              <w:br/>
              <w:t>Очень важно помнить: если подросток выпивает три-четыре раза в месяц - это уже злоупотребление, и очень серьезное. Наркологи считают это систематическим употреблением спиртных напитков. Ведь практическая подростковая наркология давно дала четкую градацию: экспериментально</w:t>
            </w:r>
            <w:proofErr w:type="gramStart"/>
            <w:r w:rsidRPr="008F4C15">
              <w:t>е(</w:t>
            </w:r>
            <w:proofErr w:type="gramEnd"/>
            <w:r w:rsidRPr="008F4C15">
              <w:t>просто пробует раз или два), эпизодическое (употребляет раз-два в месяц) и систематическое употребление спиртных напитков.</w:t>
            </w:r>
            <w:r w:rsidRPr="008F4C15">
              <w:br/>
              <w:t>Алкогольная зависимость - это болезнь. А значит, возможна предрасположенность к ней, как к любой другой болезни. Не всегда человек знает, какие гены в нем заложены. По статистике, если пьет отец, то у сына в четыре раза больше шансов получить алкогольную зависимость, чем у его сверстника из непьющей семьи.</w:t>
            </w:r>
            <w:r w:rsidRPr="008F4C15">
              <w:br/>
              <w:t>Для подростка опасна любая доза. Разумеется, она должна быть меньше взрослой. Грозный симптом реальной опасности - состояние удовольствия от опьянения. Ну а в качестве профилактики привыкания к алкоголю необходимы хотя бы самые простые знания о нем. Если же говорить о какой-то общей установке, то она проста: употребление спиртосодержащих напитков не должно становиться нормой бытия.</w:t>
            </w:r>
            <w:r w:rsidRPr="008F4C15">
              <w:br/>
              <w:t>Проблема подросткового алкоголизма носит угрожающий характер.</w:t>
            </w:r>
            <w:r w:rsidR="00353E78">
              <w:t xml:space="preserve"> </w:t>
            </w:r>
            <w:r w:rsidRPr="008F4C15">
              <w:t>Алкоголь – самый распространенный и доступный наркотик для подростков. У подростков, впервые попробовавших алкоголь, устойчивость к алкоголю очень низка (50 – 100 мл водки), при этом, чем меньше возраст, в котором впервые произошло опьянение, тем она ниже.</w:t>
            </w:r>
            <w:r w:rsidR="00353E78">
              <w:t xml:space="preserve"> </w:t>
            </w:r>
            <w:r w:rsidRPr="008F4C15">
              <w:t>При постоянном приеме алкоголя (до 2 – 3 раз в течение месяца) устойчивость к воздействию алкоголя у подростка увеличивается.</w:t>
            </w:r>
            <w:r w:rsidR="00353E78">
              <w:t xml:space="preserve"> </w:t>
            </w:r>
            <w:r w:rsidRPr="008F4C15">
              <w:t>Образ жизни, характерный для «алкогольной»</w:t>
            </w:r>
            <w:r w:rsidR="00353E78">
              <w:t xml:space="preserve"> </w:t>
            </w:r>
            <w:r w:rsidRPr="008F4C15">
              <w:t xml:space="preserve">компании, ошибочно воспринимается подростком как нормальный и естественный. </w:t>
            </w:r>
            <w:r w:rsidRPr="008F4C15">
              <w:br/>
              <w:t xml:space="preserve">Первая проба алкоголя приходится на возраст от 10 до 13 лет, затем формируется в течение 2-х лет регулярное употребление с целью расслабления, приятного времяпрепровождения, чувства взрослости. </w:t>
            </w:r>
            <w:r w:rsidRPr="008F4C15">
              <w:br/>
            </w:r>
            <w:r w:rsidRPr="008F4C15">
              <w:rPr>
                <w:rStyle w:val="a4"/>
                <w:rFonts w:eastAsiaTheme="majorEastAsia"/>
              </w:rPr>
              <w:t>Признаки, позволяющие предвидеть развитие алкоголизма у подростков:</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Fonts w:ascii="Times New Roman" w:hAnsi="Times New Roman" w:cs="Times New Roman"/>
                <w:b/>
                <w:bCs/>
                <w:sz w:val="24"/>
                <w:szCs w:val="24"/>
              </w:rPr>
              <w:t>1) раннее начало (10-12 лет)</w:t>
            </w:r>
            <w:r w:rsidR="00DA37A4">
              <w:rPr>
                <w:rFonts w:ascii="Times New Roman" w:hAnsi="Times New Roman" w:cs="Times New Roman"/>
                <w:b/>
                <w:bCs/>
                <w:sz w:val="24"/>
                <w:szCs w:val="24"/>
              </w:rPr>
              <w:t xml:space="preserve"> </w:t>
            </w:r>
            <w:r w:rsidRPr="008F4C15">
              <w:rPr>
                <w:rFonts w:ascii="Times New Roman" w:hAnsi="Times New Roman" w:cs="Times New Roman"/>
                <w:b/>
                <w:bCs/>
                <w:sz w:val="24"/>
                <w:szCs w:val="24"/>
              </w:rPr>
              <w:t>употребления алкоголя;</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Fonts w:ascii="Times New Roman" w:hAnsi="Times New Roman" w:cs="Times New Roman"/>
                <w:b/>
                <w:bCs/>
                <w:sz w:val="24"/>
                <w:szCs w:val="24"/>
              </w:rPr>
              <w:t xml:space="preserve">2) частое пьянство с быстрым приобщением к обычаям </w:t>
            </w:r>
            <w:proofErr w:type="gramStart"/>
            <w:r w:rsidRPr="008F4C15">
              <w:rPr>
                <w:rFonts w:ascii="Times New Roman" w:hAnsi="Times New Roman" w:cs="Times New Roman"/>
                <w:b/>
                <w:bCs/>
                <w:sz w:val="24"/>
                <w:szCs w:val="24"/>
              </w:rPr>
              <w:t>микро</w:t>
            </w:r>
            <w:r w:rsidR="00353E78">
              <w:rPr>
                <w:rFonts w:ascii="Times New Roman" w:hAnsi="Times New Roman" w:cs="Times New Roman"/>
                <w:b/>
                <w:bCs/>
                <w:sz w:val="24"/>
                <w:szCs w:val="24"/>
              </w:rPr>
              <w:t>-</w:t>
            </w:r>
            <w:r w:rsidRPr="008F4C15">
              <w:rPr>
                <w:rFonts w:ascii="Times New Roman" w:hAnsi="Times New Roman" w:cs="Times New Roman"/>
                <w:b/>
                <w:bCs/>
                <w:sz w:val="24"/>
                <w:szCs w:val="24"/>
              </w:rPr>
              <w:t>социальной</w:t>
            </w:r>
            <w:proofErr w:type="gramEnd"/>
            <w:r w:rsidRPr="008F4C15">
              <w:rPr>
                <w:rFonts w:ascii="Times New Roman" w:hAnsi="Times New Roman" w:cs="Times New Roman"/>
                <w:b/>
                <w:bCs/>
                <w:sz w:val="24"/>
                <w:szCs w:val="24"/>
              </w:rPr>
              <w:t xml:space="preserve"> среды;</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Fonts w:ascii="Times New Roman" w:hAnsi="Times New Roman" w:cs="Times New Roman"/>
                <w:b/>
                <w:bCs/>
                <w:sz w:val="24"/>
                <w:szCs w:val="24"/>
              </w:rPr>
              <w:t>3) низкая начальная толерантность с быстрым повышением при регулярном употреблении алкоголя;</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Fonts w:ascii="Times New Roman" w:hAnsi="Times New Roman" w:cs="Times New Roman"/>
                <w:b/>
                <w:bCs/>
                <w:sz w:val="24"/>
                <w:szCs w:val="24"/>
              </w:rPr>
              <w:t xml:space="preserve">4) прием крепких спиртных напитков вплоть до тяжелых степеней опьянения в сочетании с </w:t>
            </w:r>
            <w:proofErr w:type="spellStart"/>
            <w:r w:rsidRPr="008F4C15">
              <w:rPr>
                <w:rFonts w:ascii="Times New Roman" w:hAnsi="Times New Roman" w:cs="Times New Roman"/>
                <w:b/>
                <w:bCs/>
                <w:sz w:val="24"/>
                <w:szCs w:val="24"/>
              </w:rPr>
              <w:t>токсикоманическими</w:t>
            </w:r>
            <w:proofErr w:type="spellEnd"/>
            <w:r w:rsidRPr="008F4C15">
              <w:rPr>
                <w:rFonts w:ascii="Times New Roman" w:hAnsi="Times New Roman" w:cs="Times New Roman"/>
                <w:b/>
                <w:bCs/>
                <w:sz w:val="24"/>
                <w:szCs w:val="24"/>
              </w:rPr>
              <w:t xml:space="preserve"> тенденциями;</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Fonts w:ascii="Times New Roman" w:hAnsi="Times New Roman" w:cs="Times New Roman"/>
                <w:b/>
                <w:bCs/>
                <w:sz w:val="24"/>
                <w:szCs w:val="24"/>
              </w:rPr>
              <w:t>5) противоправное поведение в опьянении.</w:t>
            </w:r>
          </w:p>
          <w:p w:rsidR="00353E78" w:rsidRDefault="00353E78" w:rsidP="00353E78">
            <w:pPr>
              <w:spacing w:after="0" w:line="240" w:lineRule="auto"/>
              <w:ind w:left="709"/>
              <w:jc w:val="both"/>
              <w:rPr>
                <w:rStyle w:val="a4"/>
                <w:rFonts w:ascii="Times New Roman" w:hAnsi="Times New Roman" w:cs="Times New Roman"/>
                <w:sz w:val="24"/>
                <w:szCs w:val="24"/>
              </w:rPr>
            </w:pP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 xml:space="preserve">Мифы и </w:t>
            </w:r>
            <w:proofErr w:type="gramStart"/>
            <w:r w:rsidRPr="008F4C15">
              <w:rPr>
                <w:rStyle w:val="a4"/>
                <w:rFonts w:ascii="Times New Roman" w:hAnsi="Times New Roman" w:cs="Times New Roman"/>
                <w:sz w:val="24"/>
                <w:szCs w:val="24"/>
              </w:rPr>
              <w:t>факты об алкоголе</w:t>
            </w:r>
            <w:proofErr w:type="gramEnd"/>
            <w:r w:rsidRPr="008F4C15">
              <w:rPr>
                <w:rStyle w:val="a4"/>
                <w:rFonts w:ascii="Times New Roman" w:hAnsi="Times New Roman" w:cs="Times New Roman"/>
                <w:sz w:val="24"/>
                <w:szCs w:val="24"/>
              </w:rPr>
              <w:t>:</w:t>
            </w:r>
          </w:p>
          <w:p w:rsidR="001E5AB5" w:rsidRPr="008F4C15" w:rsidRDefault="001E5AB5" w:rsidP="00353E78">
            <w:pPr>
              <w:spacing w:after="0" w:line="240" w:lineRule="auto"/>
              <w:ind w:left="709"/>
              <w:jc w:val="both"/>
              <w:rPr>
                <w:rFonts w:ascii="Times New Roman" w:hAnsi="Times New Roman" w:cs="Times New Roman"/>
                <w:b/>
                <w:bCs/>
                <w:sz w:val="24"/>
                <w:szCs w:val="24"/>
              </w:rPr>
            </w:pP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Алкоголь стимулирует, придает силы </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Алкоголь угнетает центральную нервную систему, затормаживает нормальные реакции организма</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Выпившие люди дружелюбны и общительны</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Обычно напившиеся люди теряют над собой контроль, становятся агрессивными и злыми, ввязываются в драки. Половина всех убий</w:t>
            </w:r>
            <w:proofErr w:type="gramStart"/>
            <w:r w:rsidRPr="008F4C15">
              <w:rPr>
                <w:rFonts w:ascii="Times New Roman" w:hAnsi="Times New Roman" w:cs="Times New Roman"/>
                <w:b/>
                <w:bCs/>
                <w:sz w:val="24"/>
                <w:szCs w:val="24"/>
              </w:rPr>
              <w:t xml:space="preserve">ств </w:t>
            </w:r>
            <w:r w:rsidR="00353E78">
              <w:rPr>
                <w:rFonts w:ascii="Times New Roman" w:hAnsi="Times New Roman" w:cs="Times New Roman"/>
                <w:b/>
                <w:bCs/>
                <w:sz w:val="24"/>
                <w:szCs w:val="24"/>
              </w:rPr>
              <w:t xml:space="preserve"> </w:t>
            </w:r>
            <w:r w:rsidRPr="008F4C15">
              <w:rPr>
                <w:rFonts w:ascii="Times New Roman" w:hAnsi="Times New Roman" w:cs="Times New Roman"/>
                <w:b/>
                <w:bCs/>
                <w:sz w:val="24"/>
                <w:szCs w:val="24"/>
              </w:rPr>
              <w:t>св</w:t>
            </w:r>
            <w:proofErr w:type="gramEnd"/>
            <w:r w:rsidRPr="008F4C15">
              <w:rPr>
                <w:rFonts w:ascii="Times New Roman" w:hAnsi="Times New Roman" w:cs="Times New Roman"/>
                <w:b/>
                <w:bCs/>
                <w:sz w:val="24"/>
                <w:szCs w:val="24"/>
              </w:rPr>
              <w:t>язана со злоупотреблением алкоголем</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Алкоголь не основная причина смертности среди молодежи</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Подростки и молодежь чаще всего погибают в результате несчастных случаев, связанных со злоупотреблением алкоголем или наркотиками</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Алкоголь – пищевой продукт</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Алкоголь не переваривается в желудке как пища. Он попадает прямо в </w:t>
            </w:r>
            <w:r w:rsidRPr="008F4C15">
              <w:rPr>
                <w:rFonts w:ascii="Times New Roman" w:hAnsi="Times New Roman" w:cs="Times New Roman"/>
                <w:b/>
                <w:bCs/>
                <w:sz w:val="24"/>
                <w:szCs w:val="24"/>
              </w:rPr>
              <w:lastRenderedPageBreak/>
              <w:t>кровь, а затем в мозг</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Алкоголь может «прочистить мозги»</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Алкоголь нарушает нормальную работу головного мозга. Каждый прием алкоголя приводит к потере определенного количества клеток мозга, которые не восстанавливаются. В силу этого механизма пьющие люди постепенно «пропивают мозги»</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5"/>
                <w:rFonts w:ascii="Times New Roman" w:hAnsi="Times New Roman" w:cs="Times New Roman"/>
                <w:b/>
                <w:bCs/>
                <w:sz w:val="24"/>
                <w:szCs w:val="24"/>
              </w:rPr>
              <w:t>Миф</w:t>
            </w:r>
            <w:r w:rsidRPr="008F4C15">
              <w:rPr>
                <w:rFonts w:ascii="Times New Roman" w:hAnsi="Times New Roman" w:cs="Times New Roman"/>
                <w:b/>
                <w:bCs/>
                <w:sz w:val="24"/>
                <w:szCs w:val="24"/>
              </w:rPr>
              <w:t xml:space="preserve"> - Больше людей умирает от наркотиков, чем от алкоголя</w:t>
            </w:r>
          </w:p>
          <w:p w:rsidR="001E5AB5" w:rsidRPr="008F4C15" w:rsidRDefault="001E5AB5" w:rsidP="00353E78">
            <w:pPr>
              <w:spacing w:after="0" w:line="240" w:lineRule="auto"/>
              <w:ind w:left="709"/>
              <w:jc w:val="both"/>
              <w:rPr>
                <w:rFonts w:ascii="Times New Roman" w:hAnsi="Times New Roman" w:cs="Times New Roman"/>
                <w:b/>
                <w:bCs/>
                <w:sz w:val="24"/>
                <w:szCs w:val="24"/>
              </w:rPr>
            </w:pPr>
            <w:r w:rsidRPr="008F4C15">
              <w:rPr>
                <w:rStyle w:val="a4"/>
                <w:rFonts w:ascii="Times New Roman" w:hAnsi="Times New Roman" w:cs="Times New Roman"/>
                <w:sz w:val="24"/>
                <w:szCs w:val="24"/>
              </w:rPr>
              <w:t>Факт</w:t>
            </w:r>
            <w:r w:rsidRPr="008F4C15">
              <w:rPr>
                <w:rFonts w:ascii="Times New Roman" w:hAnsi="Times New Roman" w:cs="Times New Roman"/>
                <w:b/>
                <w:bCs/>
                <w:sz w:val="24"/>
                <w:szCs w:val="24"/>
              </w:rPr>
              <w:t xml:space="preserve"> - По статистике от злоупотребления алкоголем умирает в несколько раз больше людей, чем от наркотиков</w:t>
            </w:r>
          </w:p>
        </w:tc>
      </w:tr>
    </w:tbl>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lastRenderedPageBreak/>
        <w:t>Вступительное слово. «Чума XXI века»</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 xml:space="preserve">Ведущий: </w:t>
      </w:r>
      <w:r w:rsidRPr="008F4C15">
        <w:rPr>
          <w:color w:val="333333"/>
        </w:rPr>
        <w:t>Наш разговор мне хочется начать со слов И. Гёте: «Человечество могло бы достигнуть невероятных успехов, если бы оно было более трезвым» (</w:t>
      </w:r>
      <w:r w:rsidRPr="008F4C15">
        <w:rPr>
          <w:rStyle w:val="a5"/>
          <w:rFonts w:eastAsiaTheme="majorEastAsia"/>
          <w:color w:val="333333"/>
        </w:rPr>
        <w:t>слайд 1</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Сегодня потребление пива в России на душу населения составляет примерно 78 литров (данные за 2010 год). Причем у нас этот напиток чаще всего употребляют люди в возрасте 25-45 лет. Сейчас более-менее регулярно пьют пиво 57% жителей нашей страны. Из них 75% мужчин и 41% женщин (</w:t>
      </w:r>
      <w:r w:rsidRPr="008F4C15">
        <w:rPr>
          <w:rStyle w:val="a5"/>
          <w:rFonts w:eastAsiaTheme="majorEastAsia"/>
          <w:color w:val="333333"/>
        </w:rPr>
        <w:t>слайд 2</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Пиво у многих непременный атрибут повседневной жизни. Его пьют дома и на работе, в одиночестве и в компании. Пьют из пластиковых и стеклянных бутылок, жестяных банок, огромных кружек. Пьют мужчины и женщины, старые и молодые. Пиво стало своеобразным символом, атрибутом уверенности, успешности. Пиво и слабоалкогольные напитки стали частью молодежной субкультуры, неотъемлемым атрибутом отдыха.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И, видимо, не случайно, что в сводках криминальных новостей все чаще появляются данные о школьниках, и даже школьницах, которые от чрезмерного употребления пива совершаются хулиганские действия или попадают в токсикологию с алкогольным отравлением. Страну охватила пивная алкоголизация молодежи. И это почти такое же бедствие, как наркотики (</w:t>
      </w:r>
      <w:r w:rsidRPr="008F4C15">
        <w:rPr>
          <w:rStyle w:val="a5"/>
          <w:rFonts w:eastAsiaTheme="majorEastAsia"/>
          <w:color w:val="333333"/>
        </w:rPr>
        <w:t>слайд 3</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Пиво – чума XXI века. Чума – это смертельная болезнь, которая уносила жизни целых континентов. Подходит ли это слово к такому напитку, как пиво? Сегодня мы попробуем в этом разобраться.</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Готовясь к разговору, мы разделились на группы, и каждая рабочая группа получила специальное задание (</w:t>
      </w:r>
      <w:r w:rsidRPr="008F4C15">
        <w:rPr>
          <w:rStyle w:val="a5"/>
          <w:rFonts w:eastAsiaTheme="majorEastAsia"/>
          <w:color w:val="333333"/>
        </w:rPr>
        <w:t>слайд 4</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Первая группа – медики. Они изучали медицинскую сторону вопроса.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Вторая группа – обществоведы. Они исследовали общественное отношение к пиву</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Третья группа – законоведы. Эта группа проверила, как выполняются законы, касающиеся пива, коктейлей, джин-</w:t>
      </w:r>
      <w:proofErr w:type="spellStart"/>
      <w:r w:rsidRPr="008F4C15">
        <w:rPr>
          <w:color w:val="333333"/>
        </w:rPr>
        <w:t>тоников</w:t>
      </w:r>
      <w:proofErr w:type="spellEnd"/>
      <w:r w:rsidRPr="008F4C15">
        <w:rPr>
          <w:color w:val="333333"/>
        </w:rPr>
        <w:t>, так называемых слабоалкогольных напитков</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Четвертая пресс-группа – агитаторы. Эта группа подготовила листовки для акции «</w:t>
      </w:r>
      <w:proofErr w:type="spellStart"/>
      <w:r w:rsidRPr="008F4C15">
        <w:rPr>
          <w:color w:val="333333"/>
        </w:rPr>
        <w:t>Антипиво</w:t>
      </w:r>
      <w:proofErr w:type="spellEnd"/>
      <w:r w:rsidRPr="008F4C15">
        <w:rPr>
          <w:color w:val="333333"/>
        </w:rPr>
        <w:t>».</w:t>
      </w:r>
    </w:p>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t>II. Отчеты рабочих групп</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Ведущий.</w:t>
      </w:r>
      <w:r w:rsidRPr="008F4C15">
        <w:rPr>
          <w:color w:val="333333"/>
        </w:rPr>
        <w:t xml:space="preserve"> Послушаем отчеты рабочих групп. Первое слово – медицине. </w:t>
      </w:r>
      <w:r w:rsidRPr="008F4C15">
        <w:rPr>
          <w:rStyle w:val="a5"/>
          <w:rFonts w:eastAsiaTheme="majorEastAsia"/>
          <w:color w:val="333333"/>
        </w:rPr>
        <w:t>К доске выходит группа «медиков»</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а) Медики о вреде пива</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«Медик 1» </w:t>
      </w:r>
      <w:r w:rsidRPr="008F4C15">
        <w:rPr>
          <w:color w:val="333333"/>
        </w:rPr>
        <w:t>(</w:t>
      </w:r>
      <w:r w:rsidRPr="008F4C15">
        <w:rPr>
          <w:rStyle w:val="a5"/>
          <w:rFonts w:eastAsiaTheme="majorEastAsia"/>
          <w:color w:val="333333"/>
        </w:rPr>
        <w:t>слайд 5</w:t>
      </w:r>
      <w:r w:rsidRPr="008F4C15">
        <w:rPr>
          <w:color w:val="333333"/>
        </w:rPr>
        <w:t>). Сегодня, говоря о пиве, медики бьют тревогу: появились даже такие понятия, как «пивной алкоголизм». Причем среди пивных алкоголиков уже есть дети 6-9 лет!</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Прежде всего, врачи установили, что пиво – это далеко не безвредный напиток, а пивной алкоголизм еще более коварный, чем водочный. А по вредности для организма пиво может сравниться только с самогоном. Содержание вредных веществ в нем в десятки и сотни раз выше, чем в водке.</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Чем же опасно пиво? На слайде кратко перечислены вредные последствия этого напитка.</w:t>
      </w:r>
    </w:p>
    <w:p w:rsidR="001E5AB5" w:rsidRPr="008F4C15" w:rsidRDefault="001E5AB5" w:rsidP="001E5AB5">
      <w:pPr>
        <w:numPr>
          <w:ilvl w:val="0"/>
          <w:numId w:val="11"/>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Пиво нарушает работу сердца («Пивное сердце»).</w:t>
      </w:r>
    </w:p>
    <w:p w:rsidR="001E5AB5" w:rsidRPr="008F4C15" w:rsidRDefault="001E5AB5" w:rsidP="001E5AB5">
      <w:pPr>
        <w:numPr>
          <w:ilvl w:val="0"/>
          <w:numId w:val="11"/>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lastRenderedPageBreak/>
        <w:t>Пиво делает мужчин женственными, а женщин – мужеподобными.</w:t>
      </w:r>
    </w:p>
    <w:p w:rsidR="001E5AB5" w:rsidRPr="008F4C15" w:rsidRDefault="001E5AB5" w:rsidP="001E5AB5">
      <w:pPr>
        <w:numPr>
          <w:ilvl w:val="0"/>
          <w:numId w:val="11"/>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Пиво – это алкоголь.</w:t>
      </w:r>
    </w:p>
    <w:p w:rsidR="001E5AB5" w:rsidRPr="008F4C15" w:rsidRDefault="001E5AB5" w:rsidP="001E5AB5">
      <w:pPr>
        <w:numPr>
          <w:ilvl w:val="0"/>
          <w:numId w:val="11"/>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Пиво – это наркотик.</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Наши «медики» расскажут о каждом пункте подробнее.</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«Медик 2» </w:t>
      </w:r>
      <w:r w:rsidRPr="008F4C15">
        <w:rPr>
          <w:rStyle w:val="a4"/>
          <w:rFonts w:eastAsiaTheme="majorEastAsia"/>
          <w:color w:val="333333"/>
        </w:rPr>
        <w:t xml:space="preserve">Синдром «капронового чулка» </w:t>
      </w:r>
      <w:r w:rsidRPr="008F4C15">
        <w:rPr>
          <w:color w:val="333333"/>
        </w:rPr>
        <w:t>(</w:t>
      </w:r>
      <w:r w:rsidRPr="008F4C15">
        <w:rPr>
          <w:rStyle w:val="a5"/>
          <w:rFonts w:eastAsiaTheme="majorEastAsia"/>
          <w:color w:val="333333"/>
        </w:rPr>
        <w:t>слайд 6</w:t>
      </w:r>
      <w:r w:rsidRPr="008F4C15">
        <w:rPr>
          <w:color w:val="333333"/>
        </w:rPr>
        <w:t xml:space="preserve">). Самое разрушительное и вредное последствие неумеренного потребления пива – больное сердце или, как назвал его немецкий врач профессор </w:t>
      </w:r>
      <w:proofErr w:type="spellStart"/>
      <w:r w:rsidRPr="008F4C15">
        <w:rPr>
          <w:color w:val="333333"/>
        </w:rPr>
        <w:t>Болингер</w:t>
      </w:r>
      <w:proofErr w:type="spellEnd"/>
      <w:r w:rsidRPr="008F4C15">
        <w:rPr>
          <w:color w:val="333333"/>
        </w:rPr>
        <w:t xml:space="preserve">, баварское «пивное сердце». Оно выражается в расширении полостей сердца, утолщении его стенок, некрозах в сердечной мышце, уменьшении митохондрий и др. Признано, что эти изменения связаны с наличием в пиве кобальта, применяемого в качестве стабилизатора пивной пены. Содержание в пиве этого токсического элемента в сердечной мышце у </w:t>
      </w:r>
      <w:proofErr w:type="gramStart"/>
      <w:r w:rsidRPr="008F4C15">
        <w:rPr>
          <w:color w:val="333333"/>
        </w:rPr>
        <w:t>употребляющих</w:t>
      </w:r>
      <w:proofErr w:type="gramEnd"/>
      <w:r w:rsidRPr="008F4C15">
        <w:rPr>
          <w:color w:val="333333"/>
        </w:rPr>
        <w:t xml:space="preserve"> пиво превышает допустимую норму в 10 раз. Кроме того, кобальт вызывает воспалительные процессы в пищеводе и желудке. Существуют и другие факторы, нарушающие работу сердца при пивном алкоголизме. Это, прежде всего, большие порции пива, поглощаемые в день его любителями, а также насыщенность пива углекислым газом. Попадая в организм, пиво быстро переполняет кровеносные сосуды. Это приводит к варикозному расширению вен и расширению границ сердца. Так возникает синдром «пивного сердца» или синдром «капронового чулка», когда сердце провисает, становится дряблым и плохо качает кровь.</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«Медик 3» </w:t>
      </w:r>
      <w:r w:rsidRPr="008F4C15">
        <w:rPr>
          <w:rStyle w:val="a4"/>
          <w:rFonts w:eastAsiaTheme="majorEastAsia"/>
          <w:color w:val="333333"/>
        </w:rPr>
        <w:t xml:space="preserve">Пиво вредно влияет на гормоны человека </w:t>
      </w:r>
      <w:r w:rsidRPr="008F4C15">
        <w:rPr>
          <w:color w:val="333333"/>
        </w:rPr>
        <w:t>(</w:t>
      </w:r>
      <w:r w:rsidRPr="008F4C15">
        <w:rPr>
          <w:rStyle w:val="a5"/>
          <w:rFonts w:eastAsiaTheme="majorEastAsia"/>
          <w:color w:val="333333"/>
        </w:rPr>
        <w:t>слайд 7</w:t>
      </w:r>
      <w:r w:rsidRPr="008F4C15">
        <w:rPr>
          <w:color w:val="333333"/>
        </w:rPr>
        <w:t xml:space="preserve">). Пиво содержит ряд токсических веществ, в том числе соли тяжелых металлов, вызывающих изменения в эндокринной системе. Так, в организме мужчин при систематическом употреблении пива выделяется вещество, подавляющее выработку мужского полового гормона тестостерона. Одновременно начинают вырабатываться женские половые гормоны, вызывающие изменения внешнего вида мужчины. У пьющих пиво мужчин разрастаются грудные железы, становится шире таз. У женщин, употребляющих пиво, возрастает вероятность заболеть раком, а если это кормящая мать, то у ребенка возможны эпилептические судороги. Также у женщин становится грубее </w:t>
      </w:r>
      <w:proofErr w:type="gramStart"/>
      <w:r w:rsidRPr="008F4C15">
        <w:rPr>
          <w:color w:val="333333"/>
        </w:rPr>
        <w:t>голос</w:t>
      </w:r>
      <w:proofErr w:type="gramEnd"/>
      <w:r w:rsidRPr="008F4C15">
        <w:rPr>
          <w:color w:val="333333"/>
        </w:rPr>
        <w:t xml:space="preserve"> и появляются так называемые «пивные усы».</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«Медик 4» </w:t>
      </w:r>
      <w:r w:rsidRPr="008F4C15">
        <w:rPr>
          <w:rStyle w:val="a4"/>
          <w:rFonts w:eastAsiaTheme="majorEastAsia"/>
          <w:color w:val="333333"/>
        </w:rPr>
        <w:t xml:space="preserve">«Пиво – не молоко» </w:t>
      </w:r>
      <w:r w:rsidRPr="008F4C15">
        <w:rPr>
          <w:color w:val="333333"/>
        </w:rPr>
        <w:t>(</w:t>
      </w:r>
      <w:r w:rsidRPr="008F4C15">
        <w:rPr>
          <w:rStyle w:val="a5"/>
          <w:rFonts w:eastAsiaTheme="majorEastAsia"/>
          <w:color w:val="333333"/>
        </w:rPr>
        <w:t>слайд 8</w:t>
      </w:r>
      <w:r w:rsidRPr="008F4C15">
        <w:rPr>
          <w:color w:val="333333"/>
        </w:rPr>
        <w:t xml:space="preserve">). 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грабежом. Сотрудник </w:t>
      </w:r>
      <w:proofErr w:type="gramStart"/>
      <w:r w:rsidRPr="008F4C15">
        <w:rPr>
          <w:color w:val="333333"/>
        </w:rPr>
        <w:t>кафедры биомедицинских основ жизнедеятельности человека Красноярского государственного педагогического университета</w:t>
      </w:r>
      <w:proofErr w:type="gramEnd"/>
      <w:r w:rsidRPr="008F4C15">
        <w:rPr>
          <w:color w:val="333333"/>
        </w:rPr>
        <w:t xml:space="preserve"> С. Аникин в своей статье «Пиво – не молоко» приводит ряд примеров, подтверждающих вышесказанное. Аналогией приведенных им данных, о губительных для общества последствиях </w:t>
      </w:r>
      <w:proofErr w:type="spellStart"/>
      <w:r w:rsidRPr="008F4C15">
        <w:rPr>
          <w:color w:val="333333"/>
        </w:rPr>
        <w:t>пивопития</w:t>
      </w:r>
      <w:proofErr w:type="spellEnd"/>
      <w:r w:rsidRPr="008F4C15">
        <w:rPr>
          <w:color w:val="333333"/>
        </w:rPr>
        <w:t>, особенно для молодого поколения, являются и майские события 2002 г. на Манежной площади Москвы, когда возбужденные пивом футбольные фанаты устроили «широкомасштабные показательные избиения» не только соотечественников, но и граждан других стран. Был забит до смерти выпускник одной из московских школ, случайно оказавшийся в толпе пьяных подростков и молодежи, громящих автомашины и витрины магазинов.</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«Медик 5» </w:t>
      </w:r>
      <w:bookmarkStart w:id="0" w:name="_GoBack"/>
      <w:r w:rsidRPr="008F4C15">
        <w:rPr>
          <w:rStyle w:val="a4"/>
          <w:rFonts w:eastAsiaTheme="majorEastAsia"/>
          <w:color w:val="333333"/>
        </w:rPr>
        <w:t xml:space="preserve">Тяжелые последствия и вред пивного алкоголизма </w:t>
      </w:r>
      <w:bookmarkEnd w:id="0"/>
      <w:r w:rsidRPr="008F4C15">
        <w:rPr>
          <w:color w:val="333333"/>
        </w:rPr>
        <w:t>(</w:t>
      </w:r>
      <w:r w:rsidRPr="008F4C15">
        <w:rPr>
          <w:rStyle w:val="a5"/>
          <w:rFonts w:eastAsiaTheme="majorEastAsia"/>
          <w:color w:val="333333"/>
        </w:rPr>
        <w:t>слайд 9</w:t>
      </w:r>
      <w:r w:rsidRPr="008F4C15">
        <w:rPr>
          <w:color w:val="333333"/>
        </w:rPr>
        <w:t xml:space="preserve">).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w:t>
      </w:r>
      <w:proofErr w:type="gramStart"/>
      <w:r w:rsidRPr="008F4C15">
        <w:rPr>
          <w:color w:val="333333"/>
        </w:rPr>
        <w:t>Гибель клеток головного мозга (которые, отмирая, попадают в кровь, отфильтровываются почками и выходят с мочой), нарушение функций спинного мозга, миокардиодистрофия, цирроз печени, гепатит, панкреатит, гастрит, невропатии, поражение зрительного и слухового анализаторов.</w:t>
      </w:r>
      <w:proofErr w:type="gramEnd"/>
    </w:p>
    <w:p w:rsidR="001E5AB5" w:rsidRPr="008F4C15" w:rsidRDefault="001E5AB5" w:rsidP="001E5AB5">
      <w:pPr>
        <w:pStyle w:val="a3"/>
        <w:spacing w:before="0" w:beforeAutospacing="0" w:after="0" w:afterAutospacing="0"/>
        <w:ind w:firstLine="709"/>
        <w:jc w:val="both"/>
        <w:rPr>
          <w:color w:val="333333"/>
        </w:rPr>
      </w:pPr>
      <w:r w:rsidRPr="008F4C15">
        <w:rPr>
          <w:color w:val="333333"/>
        </w:rPr>
        <w:lastRenderedPageBreak/>
        <w:t>Алкоголизм лечат врачи-наркологи. В последнее время к ним на прием все чаще попадают дети. Как же нормальные, здоровые дети становятся пивными алкоголиками? Вот примерная схема этого пути:</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Как становятся пивными алкоголиками?</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Бутылка для расслабления</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Бутылка каждый день</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Увеличение дозы</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Пиво по утрам</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Провалы в памяти</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Отравление всего организма</w:t>
      </w:r>
    </w:p>
    <w:p w:rsidR="001E5AB5" w:rsidRPr="008F4C15" w:rsidRDefault="001E5AB5" w:rsidP="001E5AB5">
      <w:pPr>
        <w:numPr>
          <w:ilvl w:val="0"/>
          <w:numId w:val="12"/>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Пивной алкоголизм</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Вообще, правильнее было бы говорить о распространении среди молодежи «пивного» и «баночного» алкоголизма. К этому недугу приводит потребление не только пива, а и слабоалкогольных напитков: коктейлей и джин-</w:t>
      </w:r>
      <w:proofErr w:type="spellStart"/>
      <w:r w:rsidRPr="008F4C15">
        <w:rPr>
          <w:color w:val="333333"/>
        </w:rPr>
        <w:t>тоников</w:t>
      </w:r>
      <w:proofErr w:type="spellEnd"/>
      <w:r w:rsidRPr="008F4C15">
        <w:rPr>
          <w:color w:val="333333"/>
        </w:rPr>
        <w:t>. Опасность этой новой разновидности «пьяной болезни» состоит как раз в том, что человека затягивает в эту трясину незаметно. Более того, большинство считает, что слабоалкогольные напитки и вовсе безвредны: «Я пью только пиво и джин-тоник! Какой же я алкоголик!» – вот их позиция.</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б) Пиво и дети – общественное мнение</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Ведущий.</w:t>
      </w:r>
      <w:r w:rsidRPr="008F4C15">
        <w:rPr>
          <w:color w:val="333333"/>
        </w:rPr>
        <w:t xml:space="preserve"> Мы увидели, что пиво – это далеко не безвредный напиток. А как к ним относится наше общество? Вторая группа ребят провела опрос общественного мнения. Послушаем их отчет.</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«Обществовед 1» </w:t>
      </w:r>
      <w:r w:rsidRPr="008F4C15">
        <w:rPr>
          <w:color w:val="333333"/>
        </w:rPr>
        <w:t>(</w:t>
      </w:r>
      <w:r w:rsidRPr="008F4C15">
        <w:rPr>
          <w:rStyle w:val="a5"/>
          <w:rFonts w:eastAsiaTheme="majorEastAsia"/>
          <w:color w:val="333333"/>
        </w:rPr>
        <w:t>слайд 10</w:t>
      </w:r>
      <w:r w:rsidRPr="008F4C15">
        <w:rPr>
          <w:color w:val="333333"/>
        </w:rPr>
        <w:t>). Мы опросили студентов колледжа. Результаты нашего опроса следующие.</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На первый вопрос «Пьёте ли вы пиво?» из 155 опрошенных положительно ответили 95 студентов, 61%, что говорит о явной популярности пива среди молодежи. А это очень страшно, потому что через пиво молодежь приобщается к употреблению алкоголя. А что же дальше будет с молодежью? А с их детьми?</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«Обществовед 2» </w:t>
      </w:r>
      <w:r w:rsidRPr="008F4C15">
        <w:rPr>
          <w:color w:val="333333"/>
        </w:rPr>
        <w:t>(</w:t>
      </w:r>
      <w:r w:rsidRPr="008F4C15">
        <w:rPr>
          <w:rStyle w:val="a5"/>
          <w:rFonts w:eastAsiaTheme="majorEastAsia"/>
          <w:color w:val="333333"/>
        </w:rPr>
        <w:t>слайд 11</w:t>
      </w:r>
      <w:r w:rsidRPr="008F4C15">
        <w:rPr>
          <w:color w:val="333333"/>
        </w:rPr>
        <w:t>). По данным исследования, на второй вопрос: «С какой целью вы употребляете пиво?», были получены следующие ответы:</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праздник 55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желание расслабиться 29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какие-либо события 23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поддержать компанию 12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поднять настроение 9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нравиться вкус пива 9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от скуки 5 студентов</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повод 4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получить удовольствие 2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по выходным 2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взбадривает 2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снять усталость 2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для храбрости 2 студента</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друзья уговорили 1 студент</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для успокоения 1 студент</w:t>
      </w:r>
    </w:p>
    <w:p w:rsidR="001E5AB5" w:rsidRPr="008F4C15" w:rsidRDefault="001E5AB5" w:rsidP="001E5AB5">
      <w:pPr>
        <w:numPr>
          <w:ilvl w:val="0"/>
          <w:numId w:val="13"/>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для душевного разговора 1 студент</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Главной причиной употребления пива среди студентов оказались праздники, так ответили 55 человек из 155 опрошенных. На втором месте желание расслабиться 29 студентов. На третьем месте какие-либо события 23 студента.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Как-то печально смотреть на эту картину. Интересно, каким образам пиво решает наши проблемы, выводит из стрессовых ситуаций? Возможно, это потому, что пиво – наркотик, вызывающий привыкание. А всевозможными придуманными целями мы только </w:t>
      </w:r>
      <w:r w:rsidRPr="008F4C15">
        <w:rPr>
          <w:color w:val="333333"/>
        </w:rPr>
        <w:lastRenderedPageBreak/>
        <w:t>оправдываем его потребление. Но ведь во «взрослой» жизни стрессов, проблем, как правило, больше, следовательно, пиво люди будут пить чаще и больше. Ну а дальше-то что? Замкнутый круг? Вот из него нам и надо выбираться. Необходимо бороться с причиной пивного алкоголизма. Классный час сегодня – это первый шаг в борьбе с «пивным» алкоголизмом среди подростков.</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«Обществовед 3» </w:t>
      </w:r>
      <w:r w:rsidRPr="008F4C15">
        <w:rPr>
          <w:color w:val="333333"/>
        </w:rPr>
        <w:t>(</w:t>
      </w:r>
      <w:r w:rsidRPr="008F4C15">
        <w:rPr>
          <w:rStyle w:val="a5"/>
          <w:rFonts w:eastAsiaTheme="majorEastAsia"/>
          <w:color w:val="333333"/>
        </w:rPr>
        <w:t>слайд 12</w:t>
      </w:r>
      <w:r w:rsidRPr="008F4C15">
        <w:rPr>
          <w:color w:val="333333"/>
        </w:rPr>
        <w:t>). По результатам нашего опроса мы пришли к выводу, что большинство студентов осведомлены о вреде пива, на вопрос «Согласны с тем, что пиво, джин-тоник, коктейль опасны для подростков?» 140 студентов ответили положительно, возможно, это следствие запрета родителей. Это обнадёживает и настраивает нас на позитив: значит ещё не всё потеряно.</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в) Законы и пиво – мнение законоведов</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Ведущий.</w:t>
      </w:r>
      <w:r w:rsidRPr="008F4C15">
        <w:rPr>
          <w:rStyle w:val="a4"/>
          <w:rFonts w:eastAsiaTheme="majorEastAsia"/>
          <w:color w:val="333333"/>
        </w:rPr>
        <w:t xml:space="preserve"> </w:t>
      </w:r>
      <w:r w:rsidRPr="008F4C15">
        <w:rPr>
          <w:color w:val="333333"/>
        </w:rPr>
        <w:t>В 90-е годы пиво было объявлено безалкогольным напитком. Результат – в 1000 раз вырос пивной алкоголизм среди детей и подростков.</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В 2011 г. – </w:t>
      </w:r>
      <w:r w:rsidRPr="008F4C15">
        <w:rPr>
          <w:rStyle w:val="a4"/>
          <w:rFonts w:eastAsiaTheme="majorEastAsia"/>
          <w:color w:val="333333"/>
        </w:rPr>
        <w:t>пиво</w:t>
      </w:r>
      <w:r w:rsidRPr="008F4C15">
        <w:rPr>
          <w:color w:val="333333"/>
        </w:rPr>
        <w:t xml:space="preserve"> </w:t>
      </w:r>
      <w:r w:rsidRPr="008F4C15">
        <w:rPr>
          <w:rStyle w:val="a4"/>
          <w:rFonts w:eastAsiaTheme="majorEastAsia"/>
          <w:color w:val="333333"/>
        </w:rPr>
        <w:t>официально</w:t>
      </w:r>
      <w:r w:rsidRPr="008F4C15">
        <w:rPr>
          <w:color w:val="333333"/>
        </w:rPr>
        <w:t xml:space="preserve"> признано </w:t>
      </w:r>
      <w:r w:rsidRPr="008F4C15">
        <w:rPr>
          <w:rStyle w:val="a4"/>
          <w:rFonts w:eastAsiaTheme="majorEastAsia"/>
          <w:color w:val="333333"/>
        </w:rPr>
        <w:t>алкоголем</w:t>
      </w:r>
      <w:r w:rsidRPr="008F4C15">
        <w:rPr>
          <w:color w:val="333333"/>
        </w:rPr>
        <w:t>. Я передаю слово «законоведам».</w:t>
      </w:r>
    </w:p>
    <w:p w:rsidR="001E5AB5" w:rsidRPr="008F4C15" w:rsidRDefault="001E5AB5" w:rsidP="001E5AB5">
      <w:pPr>
        <w:pStyle w:val="a3"/>
        <w:spacing w:before="0" w:beforeAutospacing="0" w:after="0" w:afterAutospacing="0"/>
        <w:ind w:firstLine="709"/>
        <w:jc w:val="both"/>
        <w:rPr>
          <w:color w:val="333333"/>
        </w:rPr>
      </w:pPr>
      <w:proofErr w:type="gramStart"/>
      <w:r w:rsidRPr="008F4C15">
        <w:rPr>
          <w:rStyle w:val="a5"/>
          <w:rFonts w:eastAsiaTheme="majorEastAsia"/>
          <w:b/>
          <w:bCs/>
          <w:color w:val="333333"/>
        </w:rPr>
        <w:t xml:space="preserve">«Законовед 1» </w:t>
      </w:r>
      <w:r w:rsidRPr="008F4C15">
        <w:rPr>
          <w:color w:val="333333"/>
        </w:rPr>
        <w:t>(</w:t>
      </w:r>
      <w:r w:rsidRPr="008F4C15">
        <w:rPr>
          <w:rStyle w:val="a5"/>
          <w:rFonts w:eastAsiaTheme="majorEastAsia"/>
          <w:color w:val="333333"/>
        </w:rPr>
        <w:t>слайд 13</w:t>
      </w:r>
      <w:r w:rsidRPr="008F4C15">
        <w:rPr>
          <w:color w:val="333333"/>
        </w:rPr>
        <w:t>). 22.07.2011 года вступил в силу, подписанный Президентом Д.А. Медведевым, новый Федеральный закон «О государственном регулировании производства и оборота этилового спирта, алкогольной и спиртосодержащей продукции», ужесточающий продажу и употребление алкогольной продукции, согласно которому пиво, а так же все напитки свыше 0,5 градусов крепости были приравнены к алкоголю (запрет не коснулся таких напитков, как кефир, кумыс, квас</w:t>
      </w:r>
      <w:proofErr w:type="gramEnd"/>
      <w:r w:rsidRPr="008F4C15">
        <w:rPr>
          <w:color w:val="333333"/>
        </w:rPr>
        <w:t>) [</w:t>
      </w:r>
      <w:proofErr w:type="gramStart"/>
      <w:r w:rsidRPr="008F4C15">
        <w:rPr>
          <w:color w:val="333333"/>
        </w:rPr>
        <w:t>4. www.rg.ru/2011/07/22/pivo-dok.html].</w:t>
      </w:r>
      <w:proofErr w:type="gramEnd"/>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Закон предусматривает</w:t>
      </w:r>
      <w:r w:rsidRPr="008F4C15">
        <w:rPr>
          <w:color w:val="333333"/>
        </w:rPr>
        <w:t xml:space="preserve"> (</w:t>
      </w:r>
      <w:r w:rsidRPr="008F4C15">
        <w:rPr>
          <w:rStyle w:val="a5"/>
          <w:rFonts w:eastAsiaTheme="majorEastAsia"/>
          <w:color w:val="333333"/>
        </w:rPr>
        <w:t>слайд 14</w:t>
      </w:r>
      <w:r w:rsidRPr="008F4C15">
        <w:rPr>
          <w:color w:val="333333"/>
        </w:rPr>
        <w:t>):</w:t>
      </w:r>
    </w:p>
    <w:p w:rsidR="001E5AB5" w:rsidRPr="008F4C15" w:rsidRDefault="001E5AB5" w:rsidP="001E5AB5">
      <w:pPr>
        <w:numPr>
          <w:ilvl w:val="0"/>
          <w:numId w:val="14"/>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Запрет розничной продажи любой алкогольной продукции в темное время суток (с 11 вечера до 8 утра). В отношении пива и других напитков на его основе с содержанием этилового спирта 5 и менее процентов объема готовой продукции закон начнет действовать с 1.01. 2013 года.</w:t>
      </w:r>
    </w:p>
    <w:p w:rsidR="001E5AB5" w:rsidRPr="008F4C15" w:rsidRDefault="001E5AB5" w:rsidP="001E5AB5">
      <w:pPr>
        <w:numPr>
          <w:ilvl w:val="0"/>
          <w:numId w:val="14"/>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Запрет с 1.01. 2013 года продажи пива на транспортных остановках, вокзалах, аэропортах, в розничных павильонах и киосках. Продажа напитков (до 16,5 % крепости) будет осуществляться только в магазинах, ресторанах, кафе и барах.</w:t>
      </w:r>
    </w:p>
    <w:p w:rsidR="001E5AB5" w:rsidRPr="008F4C15" w:rsidRDefault="001E5AB5" w:rsidP="001E5AB5">
      <w:pPr>
        <w:numPr>
          <w:ilvl w:val="0"/>
          <w:numId w:val="14"/>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Запрет с 1.01. 2012 г. употребления в общественных местах любого алкоголя (к пиву относится также).</w:t>
      </w:r>
    </w:p>
    <w:p w:rsidR="001E5AB5" w:rsidRPr="008F4C15" w:rsidRDefault="001E5AB5" w:rsidP="001E5AB5">
      <w:pPr>
        <w:numPr>
          <w:ilvl w:val="0"/>
          <w:numId w:val="14"/>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Запрет на рекламу пива – наружную, радио – и телевизионную.</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Раньше существовали платные каналы, на которых допускалась размещение рекламы алкоголя, новым законом отменяется это допущение. В 2013 г. будет запрещена реклама алкоголя, в том числе и пива на всех видах общественного транспорта, на автовокзалах, остановочных комплексах и прочих местах.</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В дополнение к принятому закону Президентом подписан закон, ужесточающий наказание за продажу несовершеннолетним алкоголя. Оба закона направлены на борьбу за трезвость и в принципе все логично – снижение точек продажи – ведет к уменьшению потребления, а ссылаясь на данные </w:t>
      </w:r>
      <w:proofErr w:type="gramStart"/>
      <w:r w:rsidRPr="008F4C15">
        <w:rPr>
          <w:color w:val="333333"/>
        </w:rPr>
        <w:t>ВОЗ</w:t>
      </w:r>
      <w:proofErr w:type="gramEnd"/>
      <w:r w:rsidRPr="008F4C15">
        <w:rPr>
          <w:color w:val="333333"/>
        </w:rPr>
        <w:t xml:space="preserve"> запрет на продажу алкоголя ночью является самой эффективной мерой по уменьшению потребления «высокоградусных» напитков. Мы проверили, как выполняются эти законы.</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«Законовед 2» </w:t>
      </w:r>
      <w:r w:rsidRPr="008F4C15">
        <w:rPr>
          <w:color w:val="333333"/>
        </w:rPr>
        <w:t>(</w:t>
      </w:r>
      <w:r w:rsidRPr="008F4C15">
        <w:rPr>
          <w:rStyle w:val="a5"/>
          <w:rFonts w:eastAsiaTheme="majorEastAsia"/>
          <w:color w:val="333333"/>
        </w:rPr>
        <w:t>слайд 15</w:t>
      </w:r>
      <w:r w:rsidRPr="008F4C15">
        <w:rPr>
          <w:color w:val="333333"/>
        </w:rPr>
        <w:t>). Всю неделю я подсчитывал общее количество рекламы, которая встречалась мне</w:t>
      </w:r>
    </w:p>
    <w:p w:rsidR="001E5AB5" w:rsidRPr="008F4C15" w:rsidRDefault="001E5AB5" w:rsidP="001E5AB5">
      <w:pPr>
        <w:numPr>
          <w:ilvl w:val="0"/>
          <w:numId w:val="15"/>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на улице 19 раз (наружная реклама)</w:t>
      </w:r>
    </w:p>
    <w:p w:rsidR="001E5AB5" w:rsidRPr="008F4C15" w:rsidRDefault="001E5AB5" w:rsidP="001E5AB5">
      <w:pPr>
        <w:numPr>
          <w:ilvl w:val="0"/>
          <w:numId w:val="15"/>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в магазине 1 раз</w:t>
      </w:r>
    </w:p>
    <w:p w:rsidR="001E5AB5" w:rsidRPr="008F4C15" w:rsidRDefault="001E5AB5" w:rsidP="001E5AB5">
      <w:pPr>
        <w:numPr>
          <w:ilvl w:val="0"/>
          <w:numId w:val="15"/>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в печатных средствах информации 4 раза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С учетом скрытой рекламы, о пиве мне напомнили в течение дня 24 раза.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Мой вывод: чтобы уменьшить воздействие рекламы, нужно столько же раз напоминать подросткам о вреде пива.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lastRenderedPageBreak/>
        <w:t>А о том, как на телевидении выполняется закон о рекламе пива и алкогольных напитков, могу сказать, что рекламные ролики действительно появляются после 23.00. Зато в сериалах, передачах участники постоянно пьют пиво – а это скрытая реклама.</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«Законовед 3» </w:t>
      </w:r>
      <w:r w:rsidRPr="008F4C15">
        <w:rPr>
          <w:color w:val="333333"/>
        </w:rPr>
        <w:t>(</w:t>
      </w:r>
      <w:r w:rsidRPr="008F4C15">
        <w:rPr>
          <w:rStyle w:val="a5"/>
          <w:rFonts w:eastAsiaTheme="majorEastAsia"/>
          <w:color w:val="333333"/>
        </w:rPr>
        <w:t>слайд 16</w:t>
      </w:r>
      <w:r w:rsidRPr="008F4C15">
        <w:rPr>
          <w:color w:val="333333"/>
        </w:rPr>
        <w:t>). Мы установили скрытое наблюдение за нашим (ларьком, магазином). И обнаружили, что в течение часа несовершеннолетним было продано 14 бутылок пива. Самое печальное, что никто из взрослых ни разу! не сделал замечания ни продавцу, ни юным покупателям. А между тем продавцу за такое нарушение грозит штраф – от 50 до 70 тысяч рублей и конфискация товара, а хозяину торговой точки – штраф в 10 раз больший (500-700 тысяч рублей) и конфискация пива и напитков.</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«Законовед 4» </w:t>
      </w:r>
      <w:r w:rsidRPr="008F4C15">
        <w:rPr>
          <w:color w:val="333333"/>
        </w:rPr>
        <w:t>Всю неделю мы подсчитывали количество детей и взрослых, которые распивали пиво не там, где положено, и насчитали 27 нарушителей. И тоже ни одного замечания со стороны окружающих!</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«Законовед 5» </w:t>
      </w:r>
      <w:r w:rsidRPr="008F4C15">
        <w:rPr>
          <w:color w:val="333333"/>
        </w:rPr>
        <w:t>Мы пришли к выводу, что наши граждане или не знают, или просто не выполняют этого Закона. Нам кажется, что нужно значительно увеличить сумму штрафов.</w:t>
      </w:r>
    </w:p>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t>III. Интерактивная игра «Пивной алкоголизм»</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w:t>
      </w:r>
      <w:r w:rsidRPr="008F4C15">
        <w:rPr>
          <w:rStyle w:val="a5"/>
          <w:rFonts w:eastAsiaTheme="majorEastAsia"/>
          <w:color w:val="333333"/>
        </w:rPr>
        <w:t>слайды 17–38</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Ведущий.</w:t>
      </w:r>
      <w:r w:rsidRPr="008F4C15">
        <w:rPr>
          <w:color w:val="333333"/>
        </w:rPr>
        <w:t xml:space="preserve"> Вы познакомились со страшными фактами: о вреде пива для детей и подростков, о разрушительной силе рекламы, о невыполнении законов, касающихся продажи и употребления пива.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Сейчас я хочу проверить вашу внимательность и предлагаю поучаствовать в интерактивной игре (</w:t>
      </w:r>
      <w:r w:rsidRPr="008F4C15">
        <w:rPr>
          <w:rStyle w:val="a5"/>
          <w:rFonts w:eastAsiaTheme="majorEastAsia"/>
          <w:color w:val="333333"/>
        </w:rPr>
        <w:t xml:space="preserve">Задания на игру </w:t>
      </w:r>
      <w:hyperlink r:id="rId8" w:history="1">
        <w:r w:rsidRPr="008F4C15">
          <w:rPr>
            <w:rStyle w:val="a4"/>
            <w:rFonts w:eastAsiaTheme="majorEastAsia"/>
            <w:color w:val="008738"/>
          </w:rPr>
          <w:t>Приложение 3</w:t>
        </w:r>
      </w:hyperlink>
      <w:r w:rsidRPr="008F4C15">
        <w:rPr>
          <w:color w:val="333333"/>
        </w:rPr>
        <w:t>).</w:t>
      </w:r>
    </w:p>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t>IV. Организация акции «</w:t>
      </w:r>
      <w:proofErr w:type="spellStart"/>
      <w:r w:rsidRPr="008F4C15">
        <w:rPr>
          <w:rStyle w:val="a4"/>
          <w:rFonts w:ascii="Times New Roman" w:hAnsi="Times New Roman" w:cs="Times New Roman"/>
          <w:b/>
          <w:bCs/>
          <w:color w:val="333333"/>
          <w:sz w:val="24"/>
          <w:szCs w:val="24"/>
        </w:rPr>
        <w:t>Антипиво</w:t>
      </w:r>
      <w:proofErr w:type="spellEnd"/>
      <w:r w:rsidRPr="008F4C15">
        <w:rPr>
          <w:rStyle w:val="a4"/>
          <w:rFonts w:ascii="Times New Roman" w:hAnsi="Times New Roman" w:cs="Times New Roman"/>
          <w:b/>
          <w:bCs/>
          <w:color w:val="333333"/>
          <w:sz w:val="24"/>
          <w:szCs w:val="24"/>
        </w:rPr>
        <w:t xml:space="preserve">» </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w:t>
      </w:r>
      <w:r w:rsidRPr="008F4C15">
        <w:rPr>
          <w:rStyle w:val="a5"/>
          <w:rFonts w:eastAsiaTheme="majorEastAsia"/>
          <w:color w:val="333333"/>
        </w:rPr>
        <w:t>слайд 39</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Ведущий.</w:t>
      </w:r>
      <w:r w:rsidRPr="008F4C15">
        <w:rPr>
          <w:color w:val="333333"/>
        </w:rPr>
        <w:t xml:space="preserve"> Тут прозвучало предложение, чтобы количество информации о вреде пива соответствовало количеству пивной рекламы.</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Пока этого не происходит. Рекламу пива делают профессионалы высшего класса. Они знают все слабости </w:t>
      </w:r>
      <w:proofErr w:type="gramStart"/>
      <w:r w:rsidRPr="008F4C15">
        <w:rPr>
          <w:color w:val="333333"/>
        </w:rPr>
        <w:t>человеческие</w:t>
      </w:r>
      <w:proofErr w:type="gramEnd"/>
      <w:r w:rsidRPr="008F4C15">
        <w:rPr>
          <w:color w:val="333333"/>
        </w:rPr>
        <w:t xml:space="preserve"> и умело их используют. Например, выяснилось, что пивная реклама больше всего действует на подростков и лиц в возрасте до 25 лет. Именно в их неокрепшее сознание и внедряется идея обо всех прелестях пива (о том, как это «круто», модно и даже полезно для здоровья). Вот почему во многих странах реклама пива приравнена к рекламе алкоголя и запрещена.</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В России молодежь спивается, подражая «крутым» героям рекламных роликов.</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Но нельзя же просто сидеть и смотреть, как пропадают от зелья наши соседи, знакомые, друзья.</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Надо что-то делать. У членов </w:t>
      </w:r>
      <w:proofErr w:type="gramStart"/>
      <w:r w:rsidRPr="008F4C15">
        <w:rPr>
          <w:color w:val="333333"/>
        </w:rPr>
        <w:t>пресс-группы</w:t>
      </w:r>
      <w:proofErr w:type="gramEnd"/>
      <w:r w:rsidRPr="008F4C15">
        <w:rPr>
          <w:color w:val="333333"/>
        </w:rPr>
        <w:t xml:space="preserve"> есть свои предложения по этому вопросу. Даю слово агитаторам.</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«Агитатор 1» </w:t>
      </w:r>
      <w:r w:rsidRPr="008F4C15">
        <w:rPr>
          <w:color w:val="333333"/>
        </w:rPr>
        <w:t>(</w:t>
      </w:r>
      <w:r w:rsidRPr="008F4C15">
        <w:rPr>
          <w:rStyle w:val="a5"/>
          <w:rFonts w:eastAsiaTheme="majorEastAsia"/>
          <w:color w:val="333333"/>
        </w:rPr>
        <w:t>слайд 40</w:t>
      </w:r>
      <w:r w:rsidRPr="008F4C15">
        <w:rPr>
          <w:color w:val="333333"/>
        </w:rPr>
        <w:t>). Предлагаю провести акцию «</w:t>
      </w:r>
      <w:proofErr w:type="spellStart"/>
      <w:r w:rsidRPr="008F4C15">
        <w:rPr>
          <w:color w:val="333333"/>
        </w:rPr>
        <w:t>Антипиво</w:t>
      </w:r>
      <w:proofErr w:type="spellEnd"/>
      <w:r w:rsidRPr="008F4C15">
        <w:rPr>
          <w:color w:val="333333"/>
        </w:rPr>
        <w:t>». Цель этой акции – создать в нашем колледже фронт сопротивления пиву – ФСП. Будем считать, что начало этому фронту мы положили сегодняшним собранием. Наша задача – сделать так, чтобы этот фронт становился шире и шире.</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«Агитатор 2»</w:t>
      </w:r>
      <w:r w:rsidRPr="008F4C15">
        <w:rPr>
          <w:color w:val="333333"/>
        </w:rPr>
        <w:t xml:space="preserve"> Пресс-группа подготовила несколько листовок «</w:t>
      </w:r>
      <w:proofErr w:type="spellStart"/>
      <w:r w:rsidRPr="008F4C15">
        <w:rPr>
          <w:color w:val="333333"/>
        </w:rPr>
        <w:t>Антипиво</w:t>
      </w:r>
      <w:proofErr w:type="spellEnd"/>
      <w:r w:rsidRPr="008F4C15">
        <w:rPr>
          <w:color w:val="333333"/>
        </w:rPr>
        <w:t>». В ходе акции «</w:t>
      </w:r>
      <w:proofErr w:type="spellStart"/>
      <w:r w:rsidRPr="008F4C15">
        <w:rPr>
          <w:color w:val="333333"/>
        </w:rPr>
        <w:t>Антипиво</w:t>
      </w:r>
      <w:proofErr w:type="spellEnd"/>
      <w:r w:rsidRPr="008F4C15">
        <w:rPr>
          <w:color w:val="333333"/>
        </w:rPr>
        <w:t>» мы предлагаем расклеить эти листовки в колледже, чтобы ребята узнали то, о чем молчит реклама. А также узнали о том, что можно сопротивляться пивной эпидемии.</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«Агитатор 3» </w:t>
      </w:r>
      <w:r w:rsidRPr="008F4C15">
        <w:rPr>
          <w:color w:val="333333"/>
        </w:rPr>
        <w:t>Просим всех принять участие в этой акции. Чтобы расклеить листовки в колледже. Можно прикрепить листовки на дверях кабинетов, раздать кураторам групп, повесить в столовой, у входа в колледж.</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b/>
          <w:bCs/>
          <w:color w:val="333333"/>
        </w:rPr>
        <w:t xml:space="preserve">«Агитатор 4» </w:t>
      </w:r>
      <w:r w:rsidRPr="008F4C15">
        <w:rPr>
          <w:color w:val="333333"/>
        </w:rPr>
        <w:t>Но расклейка листовок – это только одно действие акции. Вторым действием должен стать поступок. Предлагаем такие поступки:</w:t>
      </w:r>
    </w:p>
    <w:p w:rsidR="001E5AB5" w:rsidRPr="008F4C15" w:rsidRDefault="001E5AB5" w:rsidP="001E5AB5">
      <w:pPr>
        <w:numPr>
          <w:ilvl w:val="0"/>
          <w:numId w:val="16"/>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«Откажись от пива»</w:t>
      </w:r>
    </w:p>
    <w:p w:rsidR="001E5AB5" w:rsidRPr="008F4C15" w:rsidRDefault="001E5AB5" w:rsidP="001E5AB5">
      <w:pPr>
        <w:numPr>
          <w:ilvl w:val="0"/>
          <w:numId w:val="16"/>
        </w:numPr>
        <w:spacing w:after="0" w:line="240" w:lineRule="auto"/>
        <w:ind w:left="0" w:firstLine="709"/>
        <w:jc w:val="both"/>
        <w:rPr>
          <w:rFonts w:ascii="Times New Roman" w:hAnsi="Times New Roman" w:cs="Times New Roman"/>
          <w:color w:val="333333"/>
          <w:sz w:val="24"/>
          <w:szCs w:val="24"/>
        </w:rPr>
      </w:pPr>
      <w:r w:rsidRPr="008F4C15">
        <w:rPr>
          <w:rFonts w:ascii="Times New Roman" w:hAnsi="Times New Roman" w:cs="Times New Roman"/>
          <w:color w:val="333333"/>
          <w:sz w:val="24"/>
          <w:szCs w:val="24"/>
        </w:rPr>
        <w:t>«Объясните вред пива знакомому»</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lastRenderedPageBreak/>
        <w:t>Нам кажется, что, если в течение месяца мы будем делать такие поступки, фронт сопротивления пиву расширится, а значит, меньше станет клиентов у врачей-наркологов.</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Ведущий:</w:t>
      </w:r>
      <w:r w:rsidRPr="008F4C15">
        <w:rPr>
          <w:color w:val="333333"/>
        </w:rPr>
        <w:t xml:space="preserve"> Насколько я знаю, ребята сделали несколько таких листовок. Мы их вручаем каждой группе, присутствующим гостям для того, чтобы вы их размножили (можно сделать ксерокопии, можно самим нарисовать на альбомном листке). И уже сегодня эти листовки должны появиться в колледже.</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 xml:space="preserve">Члены </w:t>
      </w:r>
      <w:proofErr w:type="gramStart"/>
      <w:r w:rsidRPr="008F4C15">
        <w:rPr>
          <w:color w:val="333333"/>
        </w:rPr>
        <w:t>пресс-группы</w:t>
      </w:r>
      <w:proofErr w:type="gramEnd"/>
      <w:r w:rsidRPr="008F4C15">
        <w:rPr>
          <w:color w:val="333333"/>
        </w:rPr>
        <w:t xml:space="preserve"> раздают листовки (</w:t>
      </w:r>
      <w:hyperlink r:id="rId9" w:history="1">
        <w:r w:rsidRPr="008F4C15">
          <w:rPr>
            <w:rStyle w:val="a4"/>
            <w:rFonts w:eastAsiaTheme="majorEastAsia"/>
            <w:color w:val="008738"/>
          </w:rPr>
          <w:t>Приложение 1</w:t>
        </w:r>
      </w:hyperlink>
      <w:r w:rsidRPr="008F4C15">
        <w:rPr>
          <w:color w:val="333333"/>
        </w:rPr>
        <w:t>).</w:t>
      </w:r>
    </w:p>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t>V. Заключительное слово</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w:t>
      </w:r>
      <w:r w:rsidRPr="008F4C15">
        <w:rPr>
          <w:rStyle w:val="a5"/>
          <w:rFonts w:eastAsiaTheme="majorEastAsia"/>
          <w:color w:val="333333"/>
        </w:rPr>
        <w:t>слайд 41</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Ведущий:</w:t>
      </w:r>
      <w:r w:rsidRPr="008F4C15">
        <w:rPr>
          <w:color w:val="333333"/>
        </w:rPr>
        <w:t xml:space="preserve"> Сегодняшний разговор о пиве – это разговор о самосохранении. О личной безопасности, о выживании.</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Я хочу зачитать вам слова американского писателя Джека Лондона: «</w:t>
      </w:r>
      <w:proofErr w:type="gramStart"/>
      <w:r w:rsidRPr="008F4C15">
        <w:rPr>
          <w:color w:val="333333"/>
        </w:rPr>
        <w:t>Хмельное</w:t>
      </w:r>
      <w:proofErr w:type="gramEnd"/>
      <w:r w:rsidRPr="008F4C15">
        <w:rPr>
          <w:color w:val="333333"/>
        </w:rPr>
        <w:t xml:space="preserve">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алкоголя мы теряем истинное представление о ценности вещей».</w:t>
      </w:r>
    </w:p>
    <w:p w:rsidR="001E5AB5" w:rsidRPr="008F4C15" w:rsidRDefault="001E5AB5" w:rsidP="001E5AB5">
      <w:pPr>
        <w:pStyle w:val="a3"/>
        <w:spacing w:before="0" w:beforeAutospacing="0" w:after="0" w:afterAutospacing="0"/>
        <w:ind w:firstLine="709"/>
        <w:jc w:val="both"/>
        <w:rPr>
          <w:color w:val="333333"/>
        </w:rPr>
      </w:pPr>
      <w:r w:rsidRPr="008F4C15">
        <w:rPr>
          <w:color w:val="333333"/>
        </w:rPr>
        <w:t>У людей всегда имеются проблемы, но алкоголь их не разрешают, а скорее порождают новые. Разрешают проблемы люди! Мы от всей души желаем вам научиться самим решать свои проблемы и не искать легких путей</w:t>
      </w:r>
    </w:p>
    <w:p w:rsidR="001E5AB5" w:rsidRPr="008F4C15" w:rsidRDefault="001E5AB5" w:rsidP="001E5AB5">
      <w:pPr>
        <w:pStyle w:val="3"/>
        <w:spacing w:before="0" w:line="240" w:lineRule="auto"/>
        <w:ind w:firstLine="709"/>
        <w:jc w:val="both"/>
        <w:rPr>
          <w:rFonts w:ascii="Times New Roman" w:hAnsi="Times New Roman" w:cs="Times New Roman"/>
          <w:color w:val="333333"/>
          <w:sz w:val="24"/>
          <w:szCs w:val="24"/>
        </w:rPr>
      </w:pPr>
      <w:r w:rsidRPr="008F4C15">
        <w:rPr>
          <w:rStyle w:val="a4"/>
          <w:rFonts w:ascii="Times New Roman" w:hAnsi="Times New Roman" w:cs="Times New Roman"/>
          <w:b/>
          <w:bCs/>
          <w:color w:val="333333"/>
          <w:sz w:val="24"/>
          <w:szCs w:val="24"/>
        </w:rPr>
        <w:t>VI. Подведение итогов (рефлексия)</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Ведущий:</w:t>
      </w:r>
      <w:r w:rsidRPr="008F4C15">
        <w:rPr>
          <w:color w:val="333333"/>
        </w:rPr>
        <w:t xml:space="preserve"> Что осталось у вас после сегодняшнего разговора? Будете ли вспоминать его позже? Или считаете вопрос не стоящим вашего внимания?</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Примерные ответы детей</w:t>
      </w:r>
      <w:r w:rsidRPr="008F4C15">
        <w:rPr>
          <w:color w:val="333333"/>
        </w:rPr>
        <w:t>:</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 Информация интересная, но ко мне не относится, у нас в семье пива никто не пьет.</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 Осталась какая-то тревога, ощущение угрозы: лишний раз лучше отказаться от бутылки пива.</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 Конечно, буду вспоминать, расскажу родителя, старшему брату, узнаю их мнение</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 У меня есть друзья, которые уже не могут отказаться от пива. Не знал, что есть пивной алкоголизм</w:t>
      </w:r>
    </w:p>
    <w:p w:rsidR="001E5AB5" w:rsidRPr="008F4C15" w:rsidRDefault="001E5AB5" w:rsidP="001E5AB5">
      <w:pPr>
        <w:pStyle w:val="a3"/>
        <w:spacing w:before="0" w:beforeAutospacing="0" w:after="0" w:afterAutospacing="0"/>
        <w:ind w:firstLine="709"/>
        <w:jc w:val="both"/>
        <w:rPr>
          <w:color w:val="333333"/>
        </w:rPr>
      </w:pPr>
      <w:r w:rsidRPr="008F4C15">
        <w:rPr>
          <w:rStyle w:val="a5"/>
          <w:rFonts w:eastAsiaTheme="majorEastAsia"/>
          <w:color w:val="333333"/>
        </w:rPr>
        <w:t>– У меня не изменилось отношение к пиву – мои родители его пьют иногда. Я тоже не собираюсь отказываться, но и злоупотреблять не буду.</w:t>
      </w:r>
    </w:p>
    <w:p w:rsidR="001E5AB5" w:rsidRPr="008F4C15" w:rsidRDefault="001E5AB5" w:rsidP="001E5AB5">
      <w:pPr>
        <w:pStyle w:val="a3"/>
        <w:spacing w:before="0" w:beforeAutospacing="0" w:after="0" w:afterAutospacing="0"/>
        <w:ind w:firstLine="709"/>
        <w:jc w:val="both"/>
        <w:rPr>
          <w:color w:val="333333"/>
        </w:rPr>
      </w:pPr>
      <w:r w:rsidRPr="008F4C15">
        <w:rPr>
          <w:rStyle w:val="a4"/>
          <w:rFonts w:eastAsiaTheme="majorEastAsia"/>
          <w:color w:val="333333"/>
        </w:rPr>
        <w:t>Ведущий:</w:t>
      </w:r>
      <w:r w:rsidRPr="008F4C15">
        <w:rPr>
          <w:color w:val="333333"/>
        </w:rPr>
        <w:t xml:space="preserve"> Спасибо за внимание, ребятам, спасибо за работу наша конференция закрыта.</w:t>
      </w:r>
    </w:p>
    <w:p w:rsidR="00940B1C" w:rsidRDefault="00940B1C"/>
    <w:sectPr w:rsidR="0094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OpenSansLigh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907"/>
    <w:multiLevelType w:val="multilevel"/>
    <w:tmpl w:val="922A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1628D"/>
    <w:multiLevelType w:val="multilevel"/>
    <w:tmpl w:val="1A2A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22EAC"/>
    <w:multiLevelType w:val="multilevel"/>
    <w:tmpl w:val="7E4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16F08"/>
    <w:multiLevelType w:val="multilevel"/>
    <w:tmpl w:val="B30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42180"/>
    <w:multiLevelType w:val="multilevel"/>
    <w:tmpl w:val="A176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31542"/>
    <w:multiLevelType w:val="multilevel"/>
    <w:tmpl w:val="7D5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612CA"/>
    <w:multiLevelType w:val="multilevel"/>
    <w:tmpl w:val="2AA2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C3DED"/>
    <w:multiLevelType w:val="multilevel"/>
    <w:tmpl w:val="C50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67603"/>
    <w:multiLevelType w:val="multilevel"/>
    <w:tmpl w:val="67D6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7174A"/>
    <w:multiLevelType w:val="multilevel"/>
    <w:tmpl w:val="4FE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F4E18"/>
    <w:multiLevelType w:val="multilevel"/>
    <w:tmpl w:val="70C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B2D57"/>
    <w:multiLevelType w:val="multilevel"/>
    <w:tmpl w:val="4E7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A36D77"/>
    <w:multiLevelType w:val="multilevel"/>
    <w:tmpl w:val="54D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A1CF3"/>
    <w:multiLevelType w:val="multilevel"/>
    <w:tmpl w:val="ABD6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63442F"/>
    <w:multiLevelType w:val="multilevel"/>
    <w:tmpl w:val="E68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F5055C"/>
    <w:multiLevelType w:val="multilevel"/>
    <w:tmpl w:val="3D1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4"/>
  </w:num>
  <w:num w:numId="5">
    <w:abstractNumId w:val="9"/>
  </w:num>
  <w:num w:numId="6">
    <w:abstractNumId w:val="2"/>
  </w:num>
  <w:num w:numId="7">
    <w:abstractNumId w:val="10"/>
  </w:num>
  <w:num w:numId="8">
    <w:abstractNumId w:val="7"/>
  </w:num>
  <w:num w:numId="9">
    <w:abstractNumId w:val="5"/>
  </w:num>
  <w:num w:numId="10">
    <w:abstractNumId w:val="3"/>
  </w:num>
  <w:num w:numId="11">
    <w:abstractNumId w:val="0"/>
  </w:num>
  <w:num w:numId="12">
    <w:abstractNumId w:val="8"/>
  </w:num>
  <w:num w:numId="13">
    <w:abstractNumId w:val="13"/>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A3"/>
    <w:rsid w:val="001E5AB5"/>
    <w:rsid w:val="0029716F"/>
    <w:rsid w:val="00353E78"/>
    <w:rsid w:val="00376A27"/>
    <w:rsid w:val="00582E4C"/>
    <w:rsid w:val="00766697"/>
    <w:rsid w:val="007B775D"/>
    <w:rsid w:val="008E4D56"/>
    <w:rsid w:val="00940B1C"/>
    <w:rsid w:val="009F118E"/>
    <w:rsid w:val="00B3198B"/>
    <w:rsid w:val="00C91F93"/>
    <w:rsid w:val="00D909D4"/>
    <w:rsid w:val="00DA37A4"/>
    <w:rsid w:val="00E5750A"/>
    <w:rsid w:val="00E74010"/>
    <w:rsid w:val="00F5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AB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1E5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E5A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AB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E5AB5"/>
    <w:rPr>
      <w:rFonts w:asciiTheme="majorHAnsi" w:eastAsiaTheme="majorEastAsia" w:hAnsiTheme="majorHAnsi" w:cstheme="majorBidi"/>
      <w:b/>
      <w:bCs/>
      <w:color w:val="4F81BD" w:themeColor="accent1"/>
      <w:sz w:val="22"/>
      <w:szCs w:val="22"/>
    </w:rPr>
  </w:style>
  <w:style w:type="paragraph" w:styleId="a3">
    <w:name w:val="Normal (Web)"/>
    <w:basedOn w:val="a"/>
    <w:uiPriority w:val="99"/>
    <w:unhideWhenUsed/>
    <w:rsid w:val="001E5A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1E5AB5"/>
    <w:rPr>
      <w:b/>
      <w:bCs/>
    </w:rPr>
  </w:style>
  <w:style w:type="character" w:styleId="a5">
    <w:name w:val="Emphasis"/>
    <w:basedOn w:val="a0"/>
    <w:uiPriority w:val="20"/>
    <w:qFormat/>
    <w:rsid w:val="001E5AB5"/>
    <w:rPr>
      <w:i/>
      <w:iCs/>
    </w:rPr>
  </w:style>
  <w:style w:type="paragraph" w:styleId="a6">
    <w:name w:val="Balloon Text"/>
    <w:basedOn w:val="a"/>
    <w:link w:val="a7"/>
    <w:rsid w:val="001E5AB5"/>
    <w:pPr>
      <w:spacing w:after="0" w:line="240" w:lineRule="auto"/>
    </w:pPr>
    <w:rPr>
      <w:rFonts w:ascii="Tahoma" w:hAnsi="Tahoma" w:cs="Tahoma"/>
      <w:sz w:val="16"/>
      <w:szCs w:val="16"/>
    </w:rPr>
  </w:style>
  <w:style w:type="character" w:customStyle="1" w:styleId="a7">
    <w:name w:val="Текст выноски Знак"/>
    <w:basedOn w:val="a0"/>
    <w:link w:val="a6"/>
    <w:rsid w:val="001E5AB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AB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1E5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E5A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AB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E5AB5"/>
    <w:rPr>
      <w:rFonts w:asciiTheme="majorHAnsi" w:eastAsiaTheme="majorEastAsia" w:hAnsiTheme="majorHAnsi" w:cstheme="majorBidi"/>
      <w:b/>
      <w:bCs/>
      <w:color w:val="4F81BD" w:themeColor="accent1"/>
      <w:sz w:val="22"/>
      <w:szCs w:val="22"/>
    </w:rPr>
  </w:style>
  <w:style w:type="paragraph" w:styleId="a3">
    <w:name w:val="Normal (Web)"/>
    <w:basedOn w:val="a"/>
    <w:uiPriority w:val="99"/>
    <w:unhideWhenUsed/>
    <w:rsid w:val="001E5A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1E5AB5"/>
    <w:rPr>
      <w:b/>
      <w:bCs/>
    </w:rPr>
  </w:style>
  <w:style w:type="character" w:styleId="a5">
    <w:name w:val="Emphasis"/>
    <w:basedOn w:val="a0"/>
    <w:uiPriority w:val="20"/>
    <w:qFormat/>
    <w:rsid w:val="001E5AB5"/>
    <w:rPr>
      <w:i/>
      <w:iCs/>
    </w:rPr>
  </w:style>
  <w:style w:type="paragraph" w:styleId="a6">
    <w:name w:val="Balloon Text"/>
    <w:basedOn w:val="a"/>
    <w:link w:val="a7"/>
    <w:rsid w:val="001E5AB5"/>
    <w:pPr>
      <w:spacing w:after="0" w:line="240" w:lineRule="auto"/>
    </w:pPr>
    <w:rPr>
      <w:rFonts w:ascii="Tahoma" w:hAnsi="Tahoma" w:cs="Tahoma"/>
      <w:sz w:val="16"/>
      <w:szCs w:val="16"/>
    </w:rPr>
  </w:style>
  <w:style w:type="character" w:customStyle="1" w:styleId="a7">
    <w:name w:val="Текст выноски Знак"/>
    <w:basedOn w:val="a0"/>
    <w:link w:val="a6"/>
    <w:rsid w:val="001E5A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6311/pril3.doc"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626311/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Присич Анна Петровна</dc:creator>
  <cp:keywords/>
  <dc:description/>
  <cp:lastModifiedBy>Присич Анна Петровна</cp:lastModifiedBy>
  <cp:revision>7</cp:revision>
  <dcterms:created xsi:type="dcterms:W3CDTF">2014-05-27T07:15:00Z</dcterms:created>
  <dcterms:modified xsi:type="dcterms:W3CDTF">2014-09-12T05:50:00Z</dcterms:modified>
</cp:coreProperties>
</file>