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67" w:rsidRPr="007C0E67" w:rsidRDefault="007C0E67" w:rsidP="007C0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0E67" w:rsidRPr="007C0E67" w:rsidRDefault="007C0E67" w:rsidP="007C0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0E67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C0E67" w:rsidRPr="007C0E67" w:rsidRDefault="007C0E67" w:rsidP="007C0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0E67">
        <w:rPr>
          <w:rFonts w:ascii="Times New Roman" w:eastAsia="Times New Roman" w:hAnsi="Times New Roman" w:cs="Times New Roman"/>
          <w:b/>
          <w:bCs/>
          <w:sz w:val="28"/>
          <w:szCs w:val="28"/>
        </w:rPr>
        <w:t>РОЩИНСКИЙ СЕЛЬСКИЙ СОВЕТ ДЕПУТАТОВ</w:t>
      </w:r>
    </w:p>
    <w:p w:rsidR="007C0E67" w:rsidRPr="007C0E67" w:rsidRDefault="007C0E67" w:rsidP="007C0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0E67">
        <w:rPr>
          <w:rFonts w:ascii="Times New Roman" w:eastAsia="Times New Roman" w:hAnsi="Times New Roman" w:cs="Times New Roman"/>
          <w:b/>
          <w:bCs/>
          <w:sz w:val="28"/>
          <w:szCs w:val="28"/>
        </w:rPr>
        <w:t>КУРАГИНСКОГО РАЙОНА КРАСНОЯРСКОГО КРАЯ</w:t>
      </w:r>
    </w:p>
    <w:p w:rsidR="007C0E67" w:rsidRPr="007C0E67" w:rsidRDefault="007C0E67" w:rsidP="007C0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0E67" w:rsidRPr="007C0E67" w:rsidRDefault="007C0E67" w:rsidP="007C0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0E6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7C0E67" w:rsidRPr="007C0E67" w:rsidRDefault="007C0E67" w:rsidP="007C0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0E67" w:rsidRPr="007C0E67" w:rsidRDefault="007C0E67" w:rsidP="007C0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0E67">
        <w:rPr>
          <w:rFonts w:ascii="Times New Roman" w:eastAsia="Times New Roman" w:hAnsi="Times New Roman" w:cs="Times New Roman"/>
          <w:sz w:val="28"/>
          <w:szCs w:val="28"/>
        </w:rPr>
        <w:t xml:space="preserve">10.02.2021                                       </w:t>
      </w:r>
      <w:proofErr w:type="spellStart"/>
      <w:r w:rsidRPr="007C0E6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7C0E6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C0E67">
        <w:rPr>
          <w:rFonts w:ascii="Times New Roman" w:eastAsia="Times New Roman" w:hAnsi="Times New Roman" w:cs="Times New Roman"/>
          <w:sz w:val="28"/>
          <w:szCs w:val="28"/>
        </w:rPr>
        <w:t>ощинский</w:t>
      </w:r>
      <w:proofErr w:type="spellEnd"/>
      <w:r w:rsidRPr="007C0E6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7C0E67">
        <w:rPr>
          <w:rFonts w:ascii="Times New Roman" w:eastAsia="Times New Roman" w:hAnsi="Times New Roman" w:cs="Times New Roman"/>
          <w:sz w:val="28"/>
          <w:szCs w:val="28"/>
        </w:rPr>
        <w:t xml:space="preserve">    № 7-22-р</w:t>
      </w:r>
    </w:p>
    <w:p w:rsidR="007C0E67" w:rsidRPr="007C0E67" w:rsidRDefault="007C0E67" w:rsidP="007C0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0E67" w:rsidRDefault="007C0E67" w:rsidP="007C0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E6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Pr="007C0E6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 w:rsidRPr="007C0E67">
        <w:rPr>
          <w:rFonts w:ascii="Times New Roman" w:eastAsia="Times New Roman" w:hAnsi="Times New Roman" w:cs="Times New Roman"/>
          <w:sz w:val="28"/>
          <w:szCs w:val="28"/>
        </w:rPr>
        <w:t xml:space="preserve"> о порядке и условиях предоставления в аренду (безвозмездное пользование) муниципального имущества из перечня муниципального имущества администрации Рощинского сельсовета,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7C0E67" w:rsidRPr="007C0E67" w:rsidRDefault="007C0E67" w:rsidP="007C0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E67" w:rsidRPr="007C0E67" w:rsidRDefault="007C0E67" w:rsidP="007C0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E6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Федерального закона от 06.10.2003 № 131-ФЗ «Об общих принципах организации местного самоуправления в Российской Федерации», на основании Устава муниц</w:t>
      </w:r>
      <w:r>
        <w:rPr>
          <w:rFonts w:ascii="Times New Roman" w:eastAsia="Times New Roman" w:hAnsi="Times New Roman" w:cs="Times New Roman"/>
          <w:sz w:val="28"/>
          <w:szCs w:val="28"/>
        </w:rPr>
        <w:t>ипального образования Рощинский</w:t>
      </w:r>
      <w:r w:rsidRPr="007C0E6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C0E67">
        <w:rPr>
          <w:rFonts w:ascii="Times New Roman" w:eastAsia="Times New Roman" w:hAnsi="Times New Roman" w:cs="Times New Roman"/>
          <w:sz w:val="28"/>
          <w:szCs w:val="28"/>
        </w:rPr>
        <w:t>Курагинского</w:t>
      </w:r>
      <w:proofErr w:type="spellEnd"/>
      <w:r w:rsidRPr="007C0E6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</w:rPr>
        <w:t>а Красноярского края, Рощинский</w:t>
      </w:r>
      <w:r w:rsidRPr="007C0E67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РЕШИЛ: </w:t>
      </w:r>
    </w:p>
    <w:p w:rsidR="007C0E67" w:rsidRPr="007C0E67" w:rsidRDefault="007C0E67" w:rsidP="007C0E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E67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Pr="007C0E6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Pr="007C0E67">
        <w:rPr>
          <w:rFonts w:ascii="Times New Roman" w:eastAsia="Times New Roman" w:hAnsi="Times New Roman" w:cs="Times New Roman"/>
          <w:sz w:val="28"/>
          <w:szCs w:val="28"/>
        </w:rPr>
        <w:t xml:space="preserve"> о порядке и условиях предоставления в аренду (безвозмездное пользование) муниципального имущества из перечня муниципального имущества администрации Рощинского сельсовета,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1 к настоящему решению.</w:t>
      </w:r>
    </w:p>
    <w:p w:rsidR="007C0E67" w:rsidRPr="007C0E67" w:rsidRDefault="007C0E67" w:rsidP="007C0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E67"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на </w:t>
      </w:r>
      <w:proofErr w:type="spellStart"/>
      <w:proofErr w:type="gramStart"/>
      <w:r w:rsidRPr="007C0E6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7C0E67">
        <w:rPr>
          <w:rFonts w:ascii="Times New Roman" w:eastAsia="Times New Roman" w:hAnsi="Times New Roman" w:cs="Times New Roman"/>
          <w:sz w:val="28"/>
          <w:szCs w:val="28"/>
        </w:rPr>
        <w:t xml:space="preserve"> постоянную комиссию по экономической политике.</w:t>
      </w:r>
    </w:p>
    <w:p w:rsidR="007C0E67" w:rsidRPr="007C0E67" w:rsidRDefault="007C0E67" w:rsidP="007C0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E67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дня, следующего за днём его официального опубликования в газете «Рощинский вестник».</w:t>
      </w:r>
    </w:p>
    <w:p w:rsidR="007C0E67" w:rsidRPr="007C0E67" w:rsidRDefault="007C0E67" w:rsidP="007C0E67">
      <w:pPr>
        <w:spacing w:after="0" w:line="240" w:lineRule="auto"/>
        <w:ind w:firstLine="902"/>
        <w:rPr>
          <w:rFonts w:ascii="Times New Roman" w:eastAsia="Times New Roman" w:hAnsi="Times New Roman" w:cs="Times New Roman"/>
          <w:sz w:val="28"/>
          <w:szCs w:val="28"/>
        </w:rPr>
      </w:pPr>
    </w:p>
    <w:p w:rsidR="007C0E67" w:rsidRPr="007C0E67" w:rsidRDefault="007C0E67" w:rsidP="007C0E67">
      <w:pPr>
        <w:spacing w:after="0" w:line="240" w:lineRule="auto"/>
        <w:ind w:firstLine="902"/>
        <w:rPr>
          <w:rFonts w:ascii="Times New Roman" w:eastAsia="Times New Roman" w:hAnsi="Times New Roman" w:cs="Times New Roman"/>
          <w:sz w:val="28"/>
          <w:szCs w:val="28"/>
        </w:rPr>
      </w:pPr>
    </w:p>
    <w:p w:rsidR="007C0E67" w:rsidRPr="007C0E67" w:rsidRDefault="007C0E67" w:rsidP="007C0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0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EC4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Рощинского </w:t>
      </w:r>
      <w:r w:rsidRPr="007C0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</w:t>
      </w:r>
    </w:p>
    <w:p w:rsidR="007C0E67" w:rsidRPr="007C0E67" w:rsidRDefault="007C0E67" w:rsidP="007C0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0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                                    Г.Г.Ломова </w:t>
      </w:r>
    </w:p>
    <w:p w:rsidR="007C0E67" w:rsidRPr="007C0E67" w:rsidRDefault="007C0E67" w:rsidP="007C0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0E67" w:rsidRPr="007C0E67" w:rsidRDefault="007C0E67" w:rsidP="007C0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0E67" w:rsidRPr="007C0E67" w:rsidRDefault="007C0E67" w:rsidP="007C0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сельсовета                                                                                Г.В.Власова </w:t>
      </w:r>
    </w:p>
    <w:p w:rsidR="007C0E67" w:rsidRDefault="007C0E67" w:rsidP="007C0E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C0E67" w:rsidRDefault="007C0E67" w:rsidP="007C0E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C0E67" w:rsidRDefault="007C0E67" w:rsidP="007C0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C0E67" w:rsidRPr="007C0E67" w:rsidRDefault="007C0E67" w:rsidP="007C0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0E67" w:rsidRPr="007C0E67" w:rsidRDefault="007C0E67" w:rsidP="007C0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7C0E67" w:rsidRPr="007C0E67" w:rsidRDefault="007C0E67" w:rsidP="007C0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Pr="001735C1">
        <w:rPr>
          <w:rFonts w:ascii="Times New Roman" w:eastAsia="Times New Roman" w:hAnsi="Times New Roman" w:cs="Times New Roman"/>
          <w:sz w:val="24"/>
          <w:szCs w:val="24"/>
        </w:rPr>
        <w:t xml:space="preserve"> Рощинского </w:t>
      </w:r>
      <w:r w:rsidRPr="007C0E67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7C0E67" w:rsidRPr="007C0E67" w:rsidRDefault="007C0E67" w:rsidP="007C0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Pr="001735C1">
        <w:rPr>
          <w:rFonts w:ascii="Times New Roman" w:eastAsia="Times New Roman" w:hAnsi="Times New Roman" w:cs="Times New Roman"/>
          <w:sz w:val="24"/>
          <w:szCs w:val="24"/>
        </w:rPr>
        <w:t xml:space="preserve">10» февраля </w:t>
      </w:r>
      <w:r w:rsidRPr="007C0E67">
        <w:rPr>
          <w:rFonts w:ascii="Times New Roman" w:eastAsia="Times New Roman" w:hAnsi="Times New Roman" w:cs="Times New Roman"/>
          <w:sz w:val="24"/>
          <w:szCs w:val="24"/>
        </w:rPr>
        <w:t>2021 №</w:t>
      </w:r>
      <w:r w:rsidRPr="001735C1">
        <w:rPr>
          <w:rFonts w:ascii="Times New Roman" w:eastAsia="Times New Roman" w:hAnsi="Times New Roman" w:cs="Times New Roman"/>
          <w:sz w:val="24"/>
          <w:szCs w:val="24"/>
        </w:rPr>
        <w:t xml:space="preserve"> 7-2</w:t>
      </w:r>
      <w:r w:rsidR="00EC465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735C1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7C0E67" w:rsidRPr="007C0E67" w:rsidRDefault="007C0E67" w:rsidP="007C0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0E67" w:rsidRPr="007C0E67" w:rsidRDefault="007C0E67" w:rsidP="007C0E6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7C0E67" w:rsidRPr="007C0E67" w:rsidRDefault="007C0E67" w:rsidP="007C0E6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b/>
          <w:bCs/>
          <w:sz w:val="24"/>
          <w:szCs w:val="24"/>
        </w:rPr>
        <w:t>о порядке и условиях предоставления в аренду (безвозмездное пользование) муниципального имущества из перечня муниципального имущества администрации Рощинского сельсовета,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C0E67" w:rsidRPr="007C0E67" w:rsidRDefault="007C0E67" w:rsidP="007C0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7C0E67" w:rsidRPr="007C0E67" w:rsidRDefault="007C0E67" w:rsidP="007C0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E67" w:rsidRPr="007C0E67" w:rsidRDefault="007C0E67" w:rsidP="007C0E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</w:t>
      </w:r>
      <w:r w:rsidRPr="007C0E6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 от 26.07.2006 № 135-ФЗ "О защите конкуренции", Федеральным </w:t>
      </w:r>
      <w:r w:rsidRPr="007C0E6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 от 24.07.2007 № 209-ФЗ "О развитии малого и среднего предпринимательства в Российской Федерации" и определяет порядок и условия предоставления в аренду (безвозмездное пользование) муниципального имущества из перечня муниципального имущества администрации Рощинского сельсовета (далее - имущество), предоставляемого субъектам малого и среднего предпринимательства и организациям, образующим инфраструктуру поддержки</w:t>
      </w:r>
      <w:proofErr w:type="gramEnd"/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 субъектов малого и среднего предпринимательства (далее - субъекты и организации).</w:t>
      </w:r>
    </w:p>
    <w:p w:rsidR="007C0E67" w:rsidRPr="007C0E67" w:rsidRDefault="007C0E67" w:rsidP="007C0E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t>Действие настоящего Положения не распространяется на отношения, возникающие в связи с предоставлением в аренду земельных участков, включенных в перечень имущества, предоставляемого субъектам и организациям.</w:t>
      </w:r>
    </w:p>
    <w:p w:rsidR="007C0E67" w:rsidRPr="007C0E67" w:rsidRDefault="007C0E67" w:rsidP="007C0E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Порядок и условия заключения договора аренды, в том числе на новый срок, предусмотренные настоящим Положением, распространяются на физических </w:t>
      </w:r>
      <w:proofErr w:type="gramStart"/>
      <w:r w:rsidRPr="007C0E67">
        <w:rPr>
          <w:rFonts w:ascii="Times New Roman" w:eastAsia="Times New Roman" w:hAnsi="Times New Roman" w:cs="Times New Roman"/>
          <w:sz w:val="24"/>
          <w:szCs w:val="24"/>
        </w:rPr>
        <w:t>лиц</w:t>
      </w:r>
      <w:proofErr w:type="gramEnd"/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 не являющихся индивидуальными предпринимателями и применяющих специальный налоговый режим «Налог на профессиональный доход» (далее - физические лица).</w:t>
      </w:r>
    </w:p>
    <w:p w:rsidR="007C0E67" w:rsidRPr="007C0E67" w:rsidRDefault="007C0E67" w:rsidP="007C0E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t>2. Заключение договора аренды имущества осуществляется:</w:t>
      </w:r>
    </w:p>
    <w:p w:rsidR="007C0E67" w:rsidRPr="007C0E67" w:rsidRDefault="007C0E67" w:rsidP="007C0E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t>а) по результатам торгов (конкурса, аукциона) на право заключения договора аренды с субъектами в порядке, установленном федеральным законодательством.</w:t>
      </w:r>
    </w:p>
    <w:p w:rsidR="007C0E67" w:rsidRPr="007C0E67" w:rsidRDefault="007C0E67" w:rsidP="007C0E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t>б) без проведения торгов с субъектами и организациями в порядке предоставления муниципальной преференции без предварительного согласия антимонопольного органа.</w:t>
      </w:r>
    </w:p>
    <w:p w:rsidR="007C0E67" w:rsidRPr="007C0E67" w:rsidRDefault="007C0E67" w:rsidP="007C0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E67" w:rsidRPr="007C0E67" w:rsidRDefault="007C0E67" w:rsidP="007C0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b/>
          <w:bCs/>
          <w:sz w:val="24"/>
          <w:szCs w:val="24"/>
        </w:rPr>
        <w:t>II. Перечень документов, представляемых в администрацию Рощинского сельсовета субъектами и организациями</w:t>
      </w:r>
    </w:p>
    <w:p w:rsidR="007C0E67" w:rsidRPr="007C0E67" w:rsidRDefault="007C0E67" w:rsidP="007C0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0E67" w:rsidRPr="007C0E67" w:rsidRDefault="007C0E67" w:rsidP="007C0E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t>3. Субъекты и организации, заинтересованные в предоставлении имущества в аренду (безвозмездное пользование), представляют в соответствии с</w:t>
      </w:r>
      <w:r w:rsidRPr="007C0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главами III, IV</w:t>
      </w:r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 в администрацию Рощинского сельсовета, соответствующее заявление </w:t>
      </w:r>
      <w:r w:rsidRPr="007C0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(приложения N 1, 2 </w:t>
      </w:r>
      <w:r w:rsidRPr="007C0E67">
        <w:rPr>
          <w:rFonts w:ascii="Times New Roman" w:eastAsia="Times New Roman" w:hAnsi="Times New Roman" w:cs="Times New Roman"/>
          <w:sz w:val="24"/>
          <w:szCs w:val="24"/>
        </w:rPr>
        <w:t>к настоящему Положению) с приложением следующих документов:</w:t>
      </w:r>
    </w:p>
    <w:p w:rsidR="007C0E67" w:rsidRPr="007C0E67" w:rsidRDefault="007C0E67" w:rsidP="007C0E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лица, подписавшего заявление;</w:t>
      </w:r>
    </w:p>
    <w:p w:rsidR="007C0E67" w:rsidRPr="007C0E67" w:rsidRDefault="007C0E67" w:rsidP="007C0E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t>доверенность представителя (в случае представления документов доверенным лицом).</w:t>
      </w:r>
    </w:p>
    <w:p w:rsidR="007C0E67" w:rsidRPr="007C0E67" w:rsidRDefault="007C0E67" w:rsidP="007C0E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При представлении заявления организацией дополнительно к документам, указанным в </w:t>
      </w:r>
      <w:r w:rsidRPr="007C0E67">
        <w:rPr>
          <w:rFonts w:ascii="Times New Roman" w:eastAsia="Times New Roman" w:hAnsi="Times New Roman" w:cs="Times New Roman"/>
          <w:color w:val="000000"/>
          <w:sz w:val="24"/>
          <w:szCs w:val="24"/>
        </w:rPr>
        <w:t>абзацах втором, третьем</w:t>
      </w:r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пункта, прилагаются копии учредительных документов.</w:t>
      </w:r>
    </w:p>
    <w:p w:rsidR="007C0E67" w:rsidRPr="007C0E67" w:rsidRDefault="007C0E67" w:rsidP="007C0E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t>При предоставлении заявления физическим лицом дополнительно к документам, указанным в абзац</w:t>
      </w:r>
      <w:r w:rsidRPr="001735C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E67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втором, третьем</w:t>
      </w:r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пункта, прилагается справка о постановке на учет физического лица в качестве налогоплательщика налога на профессиональный доход. </w:t>
      </w:r>
    </w:p>
    <w:p w:rsidR="007C0E67" w:rsidRPr="007C0E67" w:rsidRDefault="007C0E67" w:rsidP="007C0E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В случае, предусмотренном </w:t>
      </w:r>
      <w:r w:rsidRPr="007C0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частью 5 статьи 4 </w:t>
      </w:r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24.07.2007 № 209-ФЗ "О развитии малого и среднего предпринимательства в Российской Федерации", </w:t>
      </w:r>
      <w:r w:rsidRPr="007C0E67">
        <w:rPr>
          <w:rFonts w:ascii="Times New Roman" w:eastAsia="Times New Roman" w:hAnsi="Times New Roman" w:cs="Times New Roman"/>
          <w:sz w:val="24"/>
          <w:szCs w:val="24"/>
        </w:rPr>
        <w:lastRenderedPageBreak/>
        <w:t>субъекты заявляют о соответствии условиям отнесения к субъектам малого и среднего предпринимательства.</w:t>
      </w:r>
    </w:p>
    <w:p w:rsidR="007C0E67" w:rsidRPr="007C0E67" w:rsidRDefault="007C0E67" w:rsidP="007C0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E67" w:rsidRPr="007C0E67" w:rsidRDefault="007C0E67" w:rsidP="007C0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b/>
          <w:bCs/>
          <w:sz w:val="24"/>
          <w:szCs w:val="24"/>
        </w:rPr>
        <w:t>III. Порядок предоставления имущества в аренду субъектам</w:t>
      </w:r>
    </w:p>
    <w:p w:rsidR="007C0E67" w:rsidRPr="007C0E67" w:rsidRDefault="007C0E67" w:rsidP="007C0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b/>
          <w:bCs/>
          <w:sz w:val="24"/>
          <w:szCs w:val="24"/>
        </w:rPr>
        <w:t>и организациям при заключении договоров аренды на новый срок</w:t>
      </w:r>
    </w:p>
    <w:p w:rsidR="007C0E67" w:rsidRPr="007C0E67" w:rsidRDefault="007C0E67" w:rsidP="007C0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E67" w:rsidRPr="007C0E67" w:rsidRDefault="007C0E67" w:rsidP="001735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4. По истечении срока действия договора аренды, заключенного по результатам проведения торгов или без их проведения в соответствии с законодательством Российской Федерации, заключение с субъектом или организацией договора аренды на новый срок осуществляется в соответствии с </w:t>
      </w:r>
      <w:r w:rsidRPr="007C0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частью 9 статьи 17.1 </w:t>
      </w:r>
      <w:r w:rsidRPr="007C0E67">
        <w:rPr>
          <w:rFonts w:ascii="Times New Roman" w:eastAsia="Times New Roman" w:hAnsi="Times New Roman" w:cs="Times New Roman"/>
          <w:sz w:val="24"/>
          <w:szCs w:val="24"/>
        </w:rPr>
        <w:t>Федерального закона от 26.07.2006 № 135-ФЗ "О защите конкуренции".</w:t>
      </w:r>
    </w:p>
    <w:p w:rsidR="007C0E67" w:rsidRPr="007C0E67" w:rsidRDefault="007C0E67" w:rsidP="0017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E67" w:rsidRPr="007C0E67" w:rsidRDefault="007C0E67" w:rsidP="001735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t>5. Субъект или организация, заинтересованные в заключени</w:t>
      </w:r>
      <w:proofErr w:type="gramStart"/>
      <w:r w:rsidRPr="007C0E6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 договора аренды имущества на новый срок, предоставляют не позднее чем за 90 календарных дней до окончания срока такого договора в администрацию Рощинского сельсовета </w:t>
      </w:r>
      <w:r w:rsidRPr="007C0E6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1 к настоящему Положению) с указанием срока предоставления имущества в аренду. К заявлению прилагаются документы, предусмотренные </w:t>
      </w:r>
      <w:r w:rsidRPr="007C0E67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пунктом 3 настоящего Положения.</w:t>
      </w:r>
    </w:p>
    <w:p w:rsidR="007C0E67" w:rsidRPr="007C0E67" w:rsidRDefault="007C0E67" w:rsidP="001735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t>6. Заявление регистрируется администрацией сельсовета, У</w:t>
      </w:r>
      <w:r w:rsidRPr="00173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E67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Pr="001735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 сельсовета в день поступления, на заявлении проставляется отметка о дате поступления заявления.</w:t>
      </w:r>
    </w:p>
    <w:p w:rsidR="007C0E67" w:rsidRPr="007C0E67" w:rsidRDefault="007C0E67" w:rsidP="001735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7C0E67">
        <w:rPr>
          <w:rFonts w:ascii="Times New Roman" w:eastAsia="Times New Roman" w:hAnsi="Times New Roman" w:cs="Times New Roman"/>
          <w:sz w:val="24"/>
          <w:szCs w:val="24"/>
        </w:rPr>
        <w:t>Администрация сельсовета в течение 30 календарных дней со дня получения заявления и документов принимает решение о предоставлении имущества в аренду на новый срок или решение об отказе в предоставлении имущества в аренду на новый срок и в течение 5 календарных дней со дня его принятия направляет почтовым отправлением заинтересованному субъекту или организации по адресу, указанному в заявлении, мотивированное письменное извещение</w:t>
      </w:r>
      <w:proofErr w:type="gramEnd"/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 о принятом решении или вручает его под роспись указанным лицам.</w:t>
      </w:r>
    </w:p>
    <w:p w:rsidR="007C0E67" w:rsidRPr="001735C1" w:rsidRDefault="007C0E67" w:rsidP="001735C1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5C1">
        <w:rPr>
          <w:rFonts w:ascii="Times New Roman" w:eastAsia="Times New Roman" w:hAnsi="Times New Roman" w:cs="Times New Roman"/>
          <w:sz w:val="24"/>
          <w:szCs w:val="24"/>
        </w:rPr>
        <w:t xml:space="preserve">Решение об отказе в предоставлении имущества в аренду на новый срок принимается администрацией сельсовета в случаях, предусмотренных </w:t>
      </w:r>
      <w:r w:rsidRPr="00173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частью 10 статьи 17.1 </w:t>
      </w:r>
      <w:r w:rsidRPr="001735C1">
        <w:rPr>
          <w:rFonts w:ascii="Times New Roman" w:eastAsia="Times New Roman" w:hAnsi="Times New Roman" w:cs="Times New Roman"/>
          <w:sz w:val="24"/>
          <w:szCs w:val="24"/>
        </w:rPr>
        <w:t>Федерального закона 26.07.2006 № 135-ФЗ "О защите конкуренции".</w:t>
      </w:r>
    </w:p>
    <w:p w:rsidR="007C0E67" w:rsidRPr="007C0E67" w:rsidRDefault="007C0E67" w:rsidP="001735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в соответствии с законодательством Российской Федерации на распоряжение имуществом, закрепленным на праве хозяйственного ведения или оперативного управления, требуется согласие собственника этого имущества, администрация сельсовета в течение 5 рабочих дней со дня получения заявления и документов, предусмотренных </w:t>
      </w:r>
      <w:r w:rsidRPr="007C0E6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главой </w:t>
      </w:r>
      <w:r w:rsidRPr="007C0E67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>II</w:t>
      </w:r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направляет в исполнительный орган государственной власти края, уполномоченный на согласование сделки с соответствующим имуществом, заявление о даче</w:t>
      </w:r>
      <w:proofErr w:type="gramEnd"/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 согласия на распоряжение имуществом и направляет заинтересованному субъекту или организации письменное уведомление о приостановлении срока рассмотрения заявления до получения решения о даче согласия либо решения об отказе в даче согласия.</w:t>
      </w:r>
    </w:p>
    <w:p w:rsidR="007C0E67" w:rsidRPr="007C0E67" w:rsidRDefault="007C0E67" w:rsidP="001735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0E67">
        <w:rPr>
          <w:rFonts w:ascii="Times New Roman" w:eastAsia="Times New Roman" w:hAnsi="Times New Roman" w:cs="Times New Roman"/>
          <w:sz w:val="24"/>
          <w:szCs w:val="24"/>
        </w:rPr>
        <w:t>Администрация сельсовета в течение 5 календарных дней со дня получения решения о даче согласия на распоряжение имуществом либо решения об отказе в даче согласия на распоряжение имуществом принимает соответственно решение о предоставлении имущества в аренду на новый срок либо решение об отказе в предоставлении имущества в аренду на новый срок и направляет почтовым отправлением заинтересованному субъекту или организации по адресу</w:t>
      </w:r>
      <w:proofErr w:type="gramEnd"/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C0E67">
        <w:rPr>
          <w:rFonts w:ascii="Times New Roman" w:eastAsia="Times New Roman" w:hAnsi="Times New Roman" w:cs="Times New Roman"/>
          <w:sz w:val="24"/>
          <w:szCs w:val="24"/>
        </w:rPr>
        <w:t>указанному</w:t>
      </w:r>
      <w:proofErr w:type="gramEnd"/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 в заявлении, мотивированное письменное извещение о принятом решении или вручает его под подпись указанным лицам.</w:t>
      </w:r>
    </w:p>
    <w:p w:rsidR="007C0E67" w:rsidRPr="007C0E67" w:rsidRDefault="007C0E67" w:rsidP="0017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сельсовета не позднее 90 календарных дней со дня принятия решения о предоставлении имущества в аренду на новый срок обеспечивает в порядке, предусмотренном Федеральным </w:t>
      </w:r>
      <w:r w:rsidRPr="007C0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законом </w:t>
      </w:r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от 05.04.2013 № 44-ФЗ "О контрактной системе в сфере закупок товаров, работ, услуг для обеспечения государственных и муниципальных </w:t>
      </w:r>
      <w:r w:rsidRPr="007C0E67">
        <w:rPr>
          <w:rFonts w:ascii="Times New Roman" w:eastAsia="Times New Roman" w:hAnsi="Times New Roman" w:cs="Times New Roman"/>
          <w:sz w:val="24"/>
          <w:szCs w:val="24"/>
        </w:rPr>
        <w:lastRenderedPageBreak/>
        <w:t>нужд", осуществление закупки услуг по определению в соответствии с законодательством, регулирующим оценочную деятельность в Российской Федерации, величины месячной</w:t>
      </w:r>
      <w:proofErr w:type="gramEnd"/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 арендной платы за предоставляемое по договору аренды имущество, а также по проведению кадастровых работ в случае необходимости осуществления государственного кадастрового учета части (частей) объекта недвижимого имущества.</w:t>
      </w:r>
    </w:p>
    <w:p w:rsidR="007C0E67" w:rsidRPr="007C0E67" w:rsidRDefault="007C0E67" w:rsidP="001735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В случае, указанном в </w:t>
      </w:r>
      <w:r w:rsidRPr="007C0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абзаце первом пункта 9 </w:t>
      </w:r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настоящего Положения, Уполномоченная организация не позднее 90 календарных дней со дня получения решения о даче согласия на распоряжение имуществом обеспечивает в порядке, предусмотренном Федеральным </w:t>
      </w:r>
      <w:r w:rsidRPr="007C0E6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Федеральным </w:t>
      </w:r>
      <w:r w:rsidRPr="007C0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законом </w:t>
      </w:r>
      <w:r w:rsidRPr="007C0E67">
        <w:rPr>
          <w:rFonts w:ascii="Times New Roman" w:eastAsia="Times New Roman" w:hAnsi="Times New Roman" w:cs="Times New Roman"/>
          <w:sz w:val="24"/>
          <w:szCs w:val="24"/>
        </w:rPr>
        <w:t>от 18.07.2011 № 223-ФЗ "О закупках товаров, работ</w:t>
      </w:r>
      <w:proofErr w:type="gramEnd"/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C0E67">
        <w:rPr>
          <w:rFonts w:ascii="Times New Roman" w:eastAsia="Times New Roman" w:hAnsi="Times New Roman" w:cs="Times New Roman"/>
          <w:sz w:val="24"/>
          <w:szCs w:val="24"/>
        </w:rPr>
        <w:t>услуг отдельными видами юридических лиц", осуществление закупки услуг по определению в соответствии с законодательством, регулирующим оценочную деятельность в Российской Федерации, величины месячной арендной платы за предоставляемое по договору аренды имущество, а также по проведению кадастровых работ в случае необходимости осуществления государственного кадастрового учета части (частей) объекта недвижимого имущества.</w:t>
      </w:r>
      <w:proofErr w:type="gramEnd"/>
    </w:p>
    <w:p w:rsidR="007C0E67" w:rsidRPr="007C0E67" w:rsidRDefault="007C0E67" w:rsidP="001735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11. В течение 5 рабочих дней </w:t>
      </w:r>
      <w:proofErr w:type="gramStart"/>
      <w:r w:rsidRPr="007C0E67">
        <w:rPr>
          <w:rFonts w:ascii="Times New Roman" w:eastAsia="Times New Roman" w:hAnsi="Times New Roman" w:cs="Times New Roman"/>
          <w:sz w:val="24"/>
          <w:szCs w:val="24"/>
        </w:rPr>
        <w:t>со дня принятия решения о предоставлении имущества в аренду на новый срок со дня</w:t>
      </w:r>
      <w:proofErr w:type="gramEnd"/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 получения отчета оценщика и (или) результата кадастровых работ Администрация сельсовета осуществляет подготовку и направляет подписанный договор аренды имущества субъекту или организации.</w:t>
      </w:r>
    </w:p>
    <w:p w:rsidR="007C0E67" w:rsidRPr="007C0E67" w:rsidRDefault="007C0E67" w:rsidP="007C0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E67" w:rsidRPr="007C0E67" w:rsidRDefault="007C0E67" w:rsidP="007C0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E67" w:rsidRPr="007C0E67" w:rsidRDefault="007C0E67" w:rsidP="007C0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7C0E67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предоставления имущества в аренду (безвозмездное</w:t>
      </w:r>
    </w:p>
    <w:p w:rsidR="007C0E67" w:rsidRPr="007C0E67" w:rsidRDefault="007C0E67" w:rsidP="007C0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b/>
          <w:bCs/>
          <w:sz w:val="24"/>
          <w:szCs w:val="24"/>
        </w:rPr>
        <w:t>пользование) в порядке предоставления субъектам</w:t>
      </w:r>
    </w:p>
    <w:p w:rsidR="007C0E67" w:rsidRPr="007C0E67" w:rsidRDefault="007C0E67" w:rsidP="007C0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b/>
          <w:bCs/>
          <w:sz w:val="24"/>
          <w:szCs w:val="24"/>
        </w:rPr>
        <w:t>и организациям муниципальной преференции</w:t>
      </w:r>
    </w:p>
    <w:p w:rsidR="007C0E67" w:rsidRPr="007C0E67" w:rsidRDefault="007C0E67" w:rsidP="007C0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E67" w:rsidRPr="007C0E67" w:rsidRDefault="007C0E67" w:rsidP="001735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12. Право заключить договор аренды имущества, включенного в перечень, без проведения торгов имеют субъекты и организации в случае, указанном в </w:t>
      </w:r>
      <w:r w:rsidRPr="007C0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подпункте "б" пункта 2 </w:t>
      </w:r>
      <w:r w:rsidRPr="007C0E67">
        <w:rPr>
          <w:rFonts w:ascii="Times New Roman" w:eastAsia="Times New Roman" w:hAnsi="Times New Roman" w:cs="Times New Roman"/>
          <w:sz w:val="24"/>
          <w:szCs w:val="24"/>
        </w:rPr>
        <w:t>настоящего Положения.</w:t>
      </w:r>
    </w:p>
    <w:p w:rsidR="007C0E67" w:rsidRPr="007C0E67" w:rsidRDefault="007C0E67" w:rsidP="001735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Право заключить договор безвозмездного пользования имуществом, включенным в перечень, без проведения торгов имеют организации в случае, указанном в </w:t>
      </w:r>
      <w:r w:rsidRPr="007C0E67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пункте 3</w:t>
      </w:r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</w:t>
      </w:r>
    </w:p>
    <w:p w:rsidR="007C0E67" w:rsidRPr="007C0E67" w:rsidRDefault="007C0E67" w:rsidP="001735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13. Субъект или организация, заинтересованные в предоставлении имущества в порядке предоставления муниципальной преференции, представляют в администрацию сельсовета </w:t>
      </w:r>
      <w:r w:rsidRPr="007C0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</w:t>
      </w:r>
      <w:r w:rsidRPr="007C0E67">
        <w:rPr>
          <w:rFonts w:ascii="Times New Roman" w:eastAsia="Times New Roman" w:hAnsi="Times New Roman" w:cs="Times New Roman"/>
          <w:sz w:val="24"/>
          <w:szCs w:val="24"/>
        </w:rPr>
        <w:t>(приложение N 2 к настоящему Положению) о предоставлении имущества в аренду (безвозмездное пользование) в порядке предоставления муниципального преференции, в котором указывают наименование имущества, цель использования и срок, на который предоставляется имущество.</w:t>
      </w:r>
    </w:p>
    <w:p w:rsidR="007C0E67" w:rsidRPr="007C0E67" w:rsidRDefault="007C0E67" w:rsidP="001735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К заявлению прилагаются документы, предусмотренные </w:t>
      </w:r>
      <w:r w:rsidRPr="007C0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пунктом 3 главы </w:t>
      </w:r>
      <w:r w:rsidRPr="007C0E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7C0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</w:p>
    <w:p w:rsidR="007C0E67" w:rsidRPr="007C0E67" w:rsidRDefault="007C0E67" w:rsidP="001735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t>Сведения о юридических лицах и об индивидуальных предпринимателях, отвечающих условиям отнесения к субъектам малого и среднего предпринимательства, которые внесены в единый реестр субъектов малого и среднего предпринимательства и размещены в информационно-телекоммуникационной сети Интернет, не требуют документального подтверждения субъектами. Такие сведения проверяются администрацией сельсовета самостоятельно в течение срока, предусмотренного для принятия решения по поступившему заявлению.</w:t>
      </w:r>
    </w:p>
    <w:p w:rsidR="007C0E67" w:rsidRPr="007C0E67" w:rsidRDefault="007C0E67" w:rsidP="001735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14. Заявление с прилагаемыми документами, указанными в </w:t>
      </w:r>
      <w:r w:rsidRPr="007C0E67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пункте 13</w:t>
      </w:r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регистрируется администрацией сельсовета, в день поступления, на заявлении проставляется отметка о дате поступления заявления.</w:t>
      </w:r>
    </w:p>
    <w:p w:rsidR="007C0E67" w:rsidRPr="007C0E67" w:rsidRDefault="007C0E67" w:rsidP="001735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lastRenderedPageBreak/>
        <w:t>15. Администрация сельсовета рассматривает заявление о предоставлении имущества в аренду (безвозмездное пользование) и представленные документы в течение 30 календарных дней со дня их поступления.</w:t>
      </w:r>
    </w:p>
    <w:p w:rsidR="007C0E67" w:rsidRPr="007C0E67" w:rsidRDefault="007C0E67" w:rsidP="001735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gramStart"/>
      <w:r w:rsidRPr="007C0E67">
        <w:rPr>
          <w:rFonts w:ascii="Times New Roman" w:eastAsia="Times New Roman" w:hAnsi="Times New Roman" w:cs="Times New Roman"/>
          <w:sz w:val="24"/>
          <w:szCs w:val="24"/>
        </w:rPr>
        <w:t>В случае поступления в администрацию сельсовета заявления о предоставлении имущества в аренду (безвозмездное пользование) в порядке предоставления муниципальной преференции, в отношении которого соответствующее заявление ранее поступило от другого лица,</w:t>
      </w:r>
      <w:r w:rsidR="001735C1" w:rsidRPr="00173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E67">
        <w:rPr>
          <w:rFonts w:ascii="Times New Roman" w:eastAsia="Times New Roman" w:hAnsi="Times New Roman" w:cs="Times New Roman"/>
          <w:sz w:val="24"/>
          <w:szCs w:val="24"/>
        </w:rPr>
        <w:t>администрация сельсовета в течение 5 рабочих дней со дня его поступления осуществляет подготовку уведомления о приостановлении срока рассмотрения поступившего позднее заявления и направляет такое уведомление заявителю.</w:t>
      </w:r>
      <w:proofErr w:type="gramEnd"/>
    </w:p>
    <w:p w:rsidR="007C0E67" w:rsidRPr="007C0E67" w:rsidRDefault="007C0E67" w:rsidP="001735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t>Рассмотрение поступившего позднее заявления о предоставлении имущества в аренду (безвозмездное пользование) в порядке предоставления муниципальной преференции приостанавливается до принятия решения о предоставлении имущества в аренду (безвозмездное пользование) в порядке предоставления муниципальной преференции или до принятия решения об отказе в таком предоставлении по поступившему ранее заявлению.</w:t>
      </w:r>
    </w:p>
    <w:p w:rsidR="007C0E67" w:rsidRPr="007C0E67" w:rsidRDefault="007C0E67" w:rsidP="001735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t>В случае поступления в течение одного дня двух и более заявлений о предоставлении одного имущества в аренду (безвозмездное пользование) в порядке предоставления муниципальной преференции очередность рассмотрения заявлений определяется по номеру их регистрации.</w:t>
      </w:r>
    </w:p>
    <w:p w:rsidR="007C0E67" w:rsidRPr="007C0E67" w:rsidRDefault="007C0E67" w:rsidP="0017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E67" w:rsidRPr="007C0E67" w:rsidRDefault="007C0E67" w:rsidP="001735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gramStart"/>
      <w:r w:rsidRPr="007C0E67">
        <w:rPr>
          <w:rFonts w:ascii="Times New Roman" w:eastAsia="Times New Roman" w:hAnsi="Times New Roman" w:cs="Times New Roman"/>
          <w:sz w:val="24"/>
          <w:szCs w:val="24"/>
        </w:rPr>
        <w:t>При отсутствии оснований для отказа в предоставлении имущества в аренду администрация сельсовета в течение</w:t>
      </w:r>
      <w:proofErr w:type="gramEnd"/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 30 календарных дней со дня поступления заявления о таком предоставлении принимает решение о предоставлении имущества в аренду в порядке предоставления муниципальной преференции.</w:t>
      </w:r>
    </w:p>
    <w:p w:rsidR="007C0E67" w:rsidRPr="007C0E67" w:rsidRDefault="007C0E67" w:rsidP="001735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proofErr w:type="gramStart"/>
      <w:r w:rsidRPr="007C0E67">
        <w:rPr>
          <w:rFonts w:ascii="Times New Roman" w:eastAsia="Times New Roman" w:hAnsi="Times New Roman" w:cs="Times New Roman"/>
          <w:sz w:val="24"/>
          <w:szCs w:val="24"/>
        </w:rPr>
        <w:t>В случае если в соответствии с законодательством Российской Федерации на распоряжение имуществом, закрепленным на праве хозяйственного ведения или оперативного управления, требуется согласие собственника этого имущества,</w:t>
      </w:r>
      <w:r w:rsidR="001735C1" w:rsidRPr="00173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E67">
        <w:rPr>
          <w:rFonts w:ascii="Times New Roman" w:eastAsia="Times New Roman" w:hAnsi="Times New Roman" w:cs="Times New Roman"/>
          <w:sz w:val="24"/>
          <w:szCs w:val="24"/>
        </w:rPr>
        <w:t>администрация сельсовета в течение 5 рабочих дней со дня получения заявления и документов, направляет в исполнительный орган государственной власти края, уполномоченный на согласование сделки с соответствующим имуществом, заявление о даче согласия на распоряжение имуществом и</w:t>
      </w:r>
      <w:proofErr w:type="gramEnd"/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 направляет заинтересованному субъекту или организации письменное уведомление о приостановлении срока рассмотрения заявления до получения решения о даче согласия либо решения об отказе в даче согласия.</w:t>
      </w:r>
    </w:p>
    <w:p w:rsidR="007C0E67" w:rsidRPr="007C0E67" w:rsidRDefault="007C0E67" w:rsidP="001735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t>Администрация сельсовета в течение 5 календарных дней со дня получения решения о даче согласия на распоряжение имуществом либо решения об отказе в даче согласия на распоряжение имуществом принимает соответственно решение о предоставлении имущества в аренду (безвозмездное пользование) в порядке предоставления муниципальной преференции либо решение об отказе в таком предоставлении.</w:t>
      </w:r>
    </w:p>
    <w:p w:rsidR="007C0E67" w:rsidRPr="007C0E67" w:rsidRDefault="007C0E67" w:rsidP="001735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gramStart"/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сельсовета не позднее 90 календарных дней со дня принятия решения о предоставлении имущества в аренду в порядке предоставления государственной преференции обеспечивает в порядке, предусмотренном Федеральным </w:t>
      </w:r>
      <w:r w:rsidRPr="007C0E6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осуществление закупки услуг по определению в соответствии с законодательством, регулирующим оценочную деятельность в Российской Федерации</w:t>
      </w:r>
      <w:proofErr w:type="gramEnd"/>
      <w:r w:rsidRPr="007C0E67">
        <w:rPr>
          <w:rFonts w:ascii="Times New Roman" w:eastAsia="Times New Roman" w:hAnsi="Times New Roman" w:cs="Times New Roman"/>
          <w:sz w:val="24"/>
          <w:szCs w:val="24"/>
        </w:rPr>
        <w:t>, величины месячной арендной платы за предоставляемое по договору аренды имущество, а также по проведению кадастровых работ в случае необходимости осуществления государственного кадастрового учета части (частей) объекта недвижимого имущества.</w:t>
      </w:r>
    </w:p>
    <w:p w:rsidR="007C0E67" w:rsidRPr="007C0E67" w:rsidRDefault="007C0E67" w:rsidP="001735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имущества в аренду в порядке предоставления государственной преференции в случае, указанном в </w:t>
      </w:r>
      <w:r w:rsidRPr="007C0E67">
        <w:rPr>
          <w:rFonts w:ascii="Times New Roman" w:eastAsia="Times New Roman" w:hAnsi="Times New Roman" w:cs="Times New Roman"/>
          <w:color w:val="000000"/>
          <w:sz w:val="24"/>
          <w:szCs w:val="24"/>
        </w:rPr>
        <w:t>абзаце первом пункта 18</w:t>
      </w:r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Уполномоченная организация не позднее 90 календарных дней со дня получения решения </w:t>
      </w:r>
      <w:r w:rsidRPr="007C0E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 даче согласия на распоряжение имуществом обеспечивает в порядке, предусмотренном Федеральным </w:t>
      </w:r>
      <w:r w:rsidRPr="007C0E6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</w:t>
      </w:r>
      <w:proofErr w:type="gramEnd"/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нужд", Федеральным </w:t>
      </w:r>
      <w:r w:rsidRPr="007C0E67">
        <w:rPr>
          <w:rFonts w:ascii="Times New Roman" w:eastAsia="Times New Roman" w:hAnsi="Times New Roman" w:cs="Times New Roman"/>
          <w:color w:val="0000FF"/>
          <w:sz w:val="24"/>
          <w:szCs w:val="24"/>
        </w:rPr>
        <w:t>законом</w:t>
      </w:r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 от 18.07.2011 N 223-ФЗ "О закупках товаров, работ, услуг отдельными видами юридических лиц", осуществление закупки услуг по определению в соответствии с законодательством, регулирующим оценочную деятельность в Российской Федерации, величины месячной арендной платы за предоставляемое по договору аренды имущество, а также по проведению кадастровых работ в случае необходимости осуществления государственного кадастрового учета части (частей) объекта недвижимого имущества.</w:t>
      </w:r>
      <w:proofErr w:type="gramEnd"/>
    </w:p>
    <w:p w:rsidR="007C0E67" w:rsidRPr="007C0E67" w:rsidRDefault="007C0E67" w:rsidP="001735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t>20. Решение об отказе в предоставлении имущества в аренду (безвозмездное пользование) в виде</w:t>
      </w:r>
      <w:r w:rsidR="001735C1" w:rsidRPr="00173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преференции принимается администрацией сельсовета по основаниям, предусмотренным </w:t>
      </w:r>
      <w:r w:rsidRPr="007C0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частью 5 статьи 14 </w:t>
      </w:r>
      <w:r w:rsidRPr="007C0E67">
        <w:rPr>
          <w:rFonts w:ascii="Times New Roman" w:eastAsia="Times New Roman" w:hAnsi="Times New Roman" w:cs="Times New Roman"/>
          <w:sz w:val="24"/>
          <w:szCs w:val="24"/>
        </w:rPr>
        <w:t>Федерального закона от 24.07.2007 № 209-ФЗ "О развитии малого и среднего предпринимательства в Российской Федерации", а также по следующим основаниям:</w:t>
      </w:r>
    </w:p>
    <w:p w:rsidR="007C0E67" w:rsidRPr="007C0E67" w:rsidRDefault="007C0E67" w:rsidP="001735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t>а) лицо, заинтересованное в предоставлении имущества в аренду (безвозмездное пользование) не является субъектом или организацией;</w:t>
      </w:r>
    </w:p>
    <w:p w:rsidR="007C0E67" w:rsidRPr="007C0E67" w:rsidRDefault="007C0E67" w:rsidP="001735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t>б) в отношении имущества, указанного в заявлении субъекта или организации, принято решение о его предоставлении на торгах;</w:t>
      </w:r>
    </w:p>
    <w:p w:rsidR="007C0E67" w:rsidRPr="007C0E67" w:rsidRDefault="007C0E67" w:rsidP="001735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t>в) на день подачи заявления субъектом или организацией уже рассмотрено ранее поступившее заявление другого субъекта или организации и по нему принято решение о предоставлении имущества;</w:t>
      </w:r>
    </w:p>
    <w:p w:rsidR="007C0E67" w:rsidRPr="007C0E67" w:rsidRDefault="007C0E67" w:rsidP="001735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t>г) имущество ранее предоставлено другому лицу;</w:t>
      </w:r>
    </w:p>
    <w:p w:rsidR="007C0E67" w:rsidRPr="007C0E67" w:rsidRDefault="007C0E67" w:rsidP="001735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0E6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7C0E67">
        <w:rPr>
          <w:rFonts w:ascii="Times New Roman" w:eastAsia="Times New Roman" w:hAnsi="Times New Roman" w:cs="Times New Roman"/>
          <w:sz w:val="24"/>
          <w:szCs w:val="24"/>
        </w:rPr>
        <w:t>) указанное в заявлении целевое использование имущества, закрепленного на праве хозяйственного ведения или оперативного управления, не соответствует целевому использованию, предусмотренному перечнем;</w:t>
      </w:r>
    </w:p>
    <w:p w:rsidR="007C0E67" w:rsidRPr="007C0E67" w:rsidRDefault="007C0E67" w:rsidP="001735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е) в случае, указанном в </w:t>
      </w:r>
      <w:r w:rsidRPr="007C0E67">
        <w:rPr>
          <w:rFonts w:ascii="Times New Roman" w:eastAsia="Times New Roman" w:hAnsi="Times New Roman" w:cs="Times New Roman"/>
          <w:color w:val="000000"/>
          <w:sz w:val="24"/>
          <w:szCs w:val="24"/>
        </w:rPr>
        <w:t>абзаце первом пункта 18</w:t>
      </w:r>
      <w:r w:rsidRPr="007C0E6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отсутствует согласие исполнительного органа государственной власти края на распоряжение имуществом;</w:t>
      </w:r>
    </w:p>
    <w:p w:rsidR="007C0E67" w:rsidRPr="007C0E67" w:rsidRDefault="007C0E67" w:rsidP="001735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t>ж) имущество не включено в перечень.</w:t>
      </w:r>
    </w:p>
    <w:p w:rsidR="007C0E67" w:rsidRPr="007C0E67" w:rsidRDefault="007C0E67" w:rsidP="001735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4"/>
          <w:szCs w:val="24"/>
        </w:rPr>
        <w:t>21. В течение 5 календарных дней со дня принятия решения о предоставлении имущества в аренду в виде муниципальной преференции администрация сельсовета направляет почтовым отправлением заинтересованному субъекту или организации по адресу, указанному в заявлении, мотивированное письменное извещение о принятом решении или вручает его под роспись указанным лицам.</w:t>
      </w:r>
    </w:p>
    <w:p w:rsidR="007C0E67" w:rsidRPr="007C0E67" w:rsidRDefault="007C0E67" w:rsidP="007C0E67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</w:p>
    <w:p w:rsidR="007C0E67" w:rsidRPr="007C0E67" w:rsidRDefault="007C0E67" w:rsidP="007C0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E67" w:rsidRPr="007C0E67" w:rsidRDefault="007C0E67" w:rsidP="007C0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E67" w:rsidRPr="007C0E67" w:rsidRDefault="007C0E67" w:rsidP="007C0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0E67" w:rsidRPr="007C0E67" w:rsidRDefault="007C0E67" w:rsidP="007C0E67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</w:p>
    <w:p w:rsidR="007C0E67" w:rsidRPr="007C0E67" w:rsidRDefault="007C0E67" w:rsidP="007C0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E67" w:rsidRPr="007C0E67" w:rsidRDefault="007C0E67" w:rsidP="007C0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E67" w:rsidRPr="007C0E67" w:rsidRDefault="007C0E67" w:rsidP="007C0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0E67" w:rsidRPr="007C0E67" w:rsidRDefault="007C0E67" w:rsidP="007C0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0E67" w:rsidRPr="007C0E67" w:rsidRDefault="007C0E67" w:rsidP="007C0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0E67" w:rsidRDefault="007C0E67" w:rsidP="0017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5C1" w:rsidRDefault="001735C1" w:rsidP="0017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5C1" w:rsidRDefault="001735C1" w:rsidP="0017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5C1" w:rsidRDefault="001735C1" w:rsidP="0017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5C1" w:rsidRDefault="001735C1" w:rsidP="0017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5C1" w:rsidRPr="007C0E67" w:rsidRDefault="001735C1" w:rsidP="0017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E67" w:rsidRPr="007C0E67" w:rsidRDefault="007C0E67" w:rsidP="007C0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0E67" w:rsidRPr="007C0E67" w:rsidRDefault="007C0E67" w:rsidP="007C0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Приложение N 1</w:t>
      </w:r>
    </w:p>
    <w:p w:rsidR="007C0E67" w:rsidRPr="007C0E67" w:rsidRDefault="007C0E67" w:rsidP="007C0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к Положению о порядке и условиях предоставления</w:t>
      </w:r>
    </w:p>
    <w:p w:rsidR="007C0E67" w:rsidRPr="007C0E67" w:rsidRDefault="007C0E67" w:rsidP="007C0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в аренду (безвозмездное пользование)</w:t>
      </w:r>
    </w:p>
    <w:p w:rsidR="007C0E67" w:rsidRPr="007C0E67" w:rsidRDefault="007C0E67" w:rsidP="007C0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государственного имущества</w:t>
      </w:r>
    </w:p>
    <w:p w:rsidR="007C0E67" w:rsidRPr="007C0E67" w:rsidRDefault="007C0E67" w:rsidP="007C0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из перечня государственного имущества</w:t>
      </w:r>
      <w:r w:rsidR="001735C1"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7C0E67" w:rsidRPr="007C0E67" w:rsidRDefault="007C0E67" w:rsidP="00173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предоставляемого</w:t>
      </w:r>
      <w:r w:rsidR="00173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E67">
        <w:rPr>
          <w:rFonts w:ascii="Times New Roman" w:eastAsia="Times New Roman" w:hAnsi="Times New Roman" w:cs="Times New Roman"/>
          <w:sz w:val="27"/>
          <w:szCs w:val="27"/>
        </w:rPr>
        <w:t>субъектам малого и среднего</w:t>
      </w:r>
    </w:p>
    <w:p w:rsidR="007C0E67" w:rsidRPr="007C0E67" w:rsidRDefault="007C0E67" w:rsidP="007C0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предпринимательства и организациям,</w:t>
      </w:r>
    </w:p>
    <w:p w:rsidR="007C0E67" w:rsidRPr="007C0E67" w:rsidRDefault="007C0E67" w:rsidP="007C0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образующим инфраструктуру поддержки</w:t>
      </w:r>
    </w:p>
    <w:p w:rsidR="007C0E67" w:rsidRPr="007C0E67" w:rsidRDefault="007C0E67" w:rsidP="007C0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субъектов малого и среднего предпринимательства</w:t>
      </w:r>
    </w:p>
    <w:p w:rsidR="007C0E67" w:rsidRPr="007C0E67" w:rsidRDefault="007C0E67" w:rsidP="007C0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5C1" w:rsidRDefault="001735C1" w:rsidP="007C0E6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C0E67" w:rsidRPr="007C0E67" w:rsidRDefault="007C0E67" w:rsidP="00173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________________________________________</w:t>
      </w:r>
    </w:p>
    <w:p w:rsidR="007C0E67" w:rsidRPr="007C0E67" w:rsidRDefault="007C0E67" w:rsidP="00173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0E67">
        <w:rPr>
          <w:rFonts w:ascii="Times New Roman" w:eastAsia="Times New Roman" w:hAnsi="Times New Roman" w:cs="Times New Roman"/>
          <w:sz w:val="27"/>
          <w:szCs w:val="27"/>
        </w:rPr>
        <w:t>(наименование должности, Ф.И.О.</w:t>
      </w:r>
      <w:proofErr w:type="gramEnd"/>
    </w:p>
    <w:p w:rsidR="007C0E67" w:rsidRPr="007C0E67" w:rsidRDefault="007C0E67" w:rsidP="00173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руководителя Уполномоченного органа,</w:t>
      </w:r>
    </w:p>
    <w:p w:rsidR="007C0E67" w:rsidRPr="007C0E67" w:rsidRDefault="007C0E67" w:rsidP="00173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0E67">
        <w:rPr>
          <w:rFonts w:ascii="Times New Roman" w:eastAsia="Times New Roman" w:hAnsi="Times New Roman" w:cs="Times New Roman"/>
          <w:sz w:val="27"/>
          <w:szCs w:val="27"/>
        </w:rPr>
        <w:t>Уполномоченной организации)</w:t>
      </w:r>
      <w:proofErr w:type="gramEnd"/>
    </w:p>
    <w:p w:rsidR="007C0E67" w:rsidRPr="007C0E67" w:rsidRDefault="007C0E67" w:rsidP="00173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от _____________________________________</w:t>
      </w:r>
    </w:p>
    <w:p w:rsidR="007C0E67" w:rsidRPr="007C0E67" w:rsidRDefault="007C0E67" w:rsidP="00173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0E67">
        <w:rPr>
          <w:rFonts w:ascii="Times New Roman" w:eastAsia="Times New Roman" w:hAnsi="Times New Roman" w:cs="Times New Roman"/>
          <w:sz w:val="27"/>
          <w:szCs w:val="27"/>
        </w:rPr>
        <w:t>(наименование субъекта малого и среднего</w:t>
      </w:r>
      <w:proofErr w:type="gramEnd"/>
    </w:p>
    <w:p w:rsidR="007C0E67" w:rsidRPr="007C0E67" w:rsidRDefault="007C0E67" w:rsidP="00173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предпринимательства или организации,</w:t>
      </w:r>
    </w:p>
    <w:p w:rsidR="007C0E67" w:rsidRPr="007C0E67" w:rsidRDefault="007C0E67" w:rsidP="00173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образующей инфраструктуру поддержки</w:t>
      </w:r>
    </w:p>
    <w:p w:rsidR="007C0E67" w:rsidRPr="007C0E67" w:rsidRDefault="007C0E67" w:rsidP="00173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субъектов малого и среднего</w:t>
      </w:r>
    </w:p>
    <w:p w:rsidR="007C0E67" w:rsidRPr="007C0E67" w:rsidRDefault="007C0E67" w:rsidP="00173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предпринимательства)</w:t>
      </w:r>
    </w:p>
    <w:p w:rsidR="007C0E67" w:rsidRPr="007C0E67" w:rsidRDefault="007C0E67" w:rsidP="00173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________________________________________</w:t>
      </w:r>
    </w:p>
    <w:p w:rsidR="007C0E67" w:rsidRPr="007C0E67" w:rsidRDefault="007C0E67" w:rsidP="00173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________________________________________</w:t>
      </w:r>
    </w:p>
    <w:p w:rsidR="007C0E67" w:rsidRPr="007C0E67" w:rsidRDefault="007C0E67" w:rsidP="00173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(адрес места нахождения, регистрации)</w:t>
      </w:r>
    </w:p>
    <w:p w:rsidR="007C0E67" w:rsidRPr="007C0E67" w:rsidRDefault="007C0E67" w:rsidP="00173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________________________________________</w:t>
      </w:r>
    </w:p>
    <w:p w:rsidR="007C0E67" w:rsidRPr="007C0E67" w:rsidRDefault="007C0E67" w:rsidP="00173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0E67">
        <w:rPr>
          <w:rFonts w:ascii="Times New Roman" w:eastAsia="Times New Roman" w:hAnsi="Times New Roman" w:cs="Times New Roman"/>
          <w:sz w:val="27"/>
          <w:szCs w:val="27"/>
        </w:rPr>
        <w:t>(идентификационный номер налогоплательщика,</w:t>
      </w:r>
      <w:proofErr w:type="gramEnd"/>
    </w:p>
    <w:p w:rsidR="007C0E67" w:rsidRPr="007C0E67" w:rsidRDefault="007C0E67" w:rsidP="00173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основной государственный регистрационный номер)</w:t>
      </w:r>
    </w:p>
    <w:p w:rsidR="007C0E67" w:rsidRPr="007C0E67" w:rsidRDefault="007C0E67" w:rsidP="00173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0E67" w:rsidRPr="007C0E67" w:rsidRDefault="007C0E67" w:rsidP="00173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Заявление</w:t>
      </w:r>
    </w:p>
    <w:p w:rsidR="007C0E67" w:rsidRPr="007C0E67" w:rsidRDefault="007C0E67" w:rsidP="00173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о заключении договора аренды на новый срок</w:t>
      </w:r>
    </w:p>
    <w:p w:rsidR="007C0E67" w:rsidRPr="007C0E67" w:rsidRDefault="007C0E67" w:rsidP="0017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E67" w:rsidRPr="007C0E67" w:rsidRDefault="007C0E67" w:rsidP="0017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Прошу заключить договор аренды следующего имущества</w:t>
      </w:r>
    </w:p>
    <w:p w:rsidR="007C0E67" w:rsidRPr="007C0E67" w:rsidRDefault="007C0E67" w:rsidP="0017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__________________________________________________________________________,</w:t>
      </w:r>
    </w:p>
    <w:p w:rsidR="007C0E67" w:rsidRPr="007C0E67" w:rsidRDefault="007C0E67" w:rsidP="0017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0E67">
        <w:rPr>
          <w:rFonts w:ascii="Times New Roman" w:eastAsia="Times New Roman" w:hAnsi="Times New Roman" w:cs="Times New Roman"/>
          <w:sz w:val="27"/>
          <w:szCs w:val="27"/>
        </w:rPr>
        <w:t>расположенного</w:t>
      </w:r>
      <w:proofErr w:type="gramEnd"/>
      <w:r w:rsidRPr="007C0E67">
        <w:rPr>
          <w:rFonts w:ascii="Times New Roman" w:eastAsia="Times New Roman" w:hAnsi="Times New Roman" w:cs="Times New Roman"/>
          <w:sz w:val="27"/>
          <w:szCs w:val="27"/>
        </w:rPr>
        <w:t xml:space="preserve"> (-</w:t>
      </w:r>
      <w:proofErr w:type="spellStart"/>
      <w:r w:rsidRPr="007C0E67">
        <w:rPr>
          <w:rFonts w:ascii="Times New Roman" w:eastAsia="Times New Roman" w:hAnsi="Times New Roman" w:cs="Times New Roman"/>
          <w:sz w:val="27"/>
          <w:szCs w:val="27"/>
        </w:rPr>
        <w:t>ых</w:t>
      </w:r>
      <w:proofErr w:type="spellEnd"/>
      <w:r w:rsidRPr="007C0E67">
        <w:rPr>
          <w:rFonts w:ascii="Times New Roman" w:eastAsia="Times New Roman" w:hAnsi="Times New Roman" w:cs="Times New Roman"/>
          <w:sz w:val="27"/>
          <w:szCs w:val="27"/>
        </w:rPr>
        <w:t>) по адресу: ___________________________________, на</w:t>
      </w:r>
    </w:p>
    <w:p w:rsidR="007C0E67" w:rsidRPr="007C0E67" w:rsidRDefault="007C0E67" w:rsidP="0017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 xml:space="preserve">новый срок </w:t>
      </w:r>
      <w:proofErr w:type="gramStart"/>
      <w:r w:rsidRPr="007C0E67">
        <w:rPr>
          <w:rFonts w:ascii="Times New Roman" w:eastAsia="Times New Roman" w:hAnsi="Times New Roman" w:cs="Times New Roman"/>
          <w:sz w:val="27"/>
          <w:szCs w:val="27"/>
        </w:rPr>
        <w:t>до</w:t>
      </w:r>
      <w:proofErr w:type="gramEnd"/>
      <w:r w:rsidRPr="007C0E67">
        <w:rPr>
          <w:rFonts w:ascii="Times New Roman" w:eastAsia="Times New Roman" w:hAnsi="Times New Roman" w:cs="Times New Roman"/>
          <w:sz w:val="27"/>
          <w:szCs w:val="27"/>
        </w:rPr>
        <w:t xml:space="preserve"> ___.___._______.</w:t>
      </w:r>
    </w:p>
    <w:p w:rsidR="007C0E67" w:rsidRPr="007C0E67" w:rsidRDefault="007C0E67" w:rsidP="0017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Информацию о принятом решении прошу направить по адресу</w:t>
      </w:r>
    </w:p>
    <w:p w:rsidR="007C0E67" w:rsidRPr="007C0E67" w:rsidRDefault="007C0E67" w:rsidP="0017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</w:t>
      </w:r>
    </w:p>
    <w:p w:rsidR="007C0E67" w:rsidRPr="007C0E67" w:rsidRDefault="007C0E67" w:rsidP="0017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или сообщить по телефону для получения решения лично</w:t>
      </w:r>
    </w:p>
    <w:p w:rsidR="007C0E67" w:rsidRPr="007C0E67" w:rsidRDefault="007C0E67" w:rsidP="0017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____________________________________________________________________.</w:t>
      </w:r>
    </w:p>
    <w:p w:rsidR="007C0E67" w:rsidRPr="007C0E67" w:rsidRDefault="007C0E67" w:rsidP="00173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0E67" w:rsidRDefault="007C0E67" w:rsidP="001735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 xml:space="preserve">Дата _______________/ ____________________ Подпись </w:t>
      </w:r>
    </w:p>
    <w:p w:rsidR="001735C1" w:rsidRDefault="001735C1" w:rsidP="001735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1735C1" w:rsidRDefault="001735C1" w:rsidP="001735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1735C1" w:rsidRDefault="001735C1" w:rsidP="001735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1735C1" w:rsidRPr="007C0E67" w:rsidRDefault="001735C1" w:rsidP="0017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E67" w:rsidRPr="007C0E67" w:rsidRDefault="007C0E67" w:rsidP="007C0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Приложение N 2</w:t>
      </w:r>
    </w:p>
    <w:p w:rsidR="007C0E67" w:rsidRPr="007C0E67" w:rsidRDefault="007C0E67" w:rsidP="007C0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к Положению о порядке и условиях предоставления</w:t>
      </w:r>
    </w:p>
    <w:p w:rsidR="007C0E67" w:rsidRPr="007C0E67" w:rsidRDefault="007C0E67" w:rsidP="007C0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в аренду (безвозмездное пользование)</w:t>
      </w:r>
    </w:p>
    <w:p w:rsidR="007C0E67" w:rsidRPr="007C0E67" w:rsidRDefault="007C0E67" w:rsidP="007C0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муниципального имущества</w:t>
      </w:r>
    </w:p>
    <w:p w:rsidR="007C0E67" w:rsidRPr="007C0E67" w:rsidRDefault="007C0E67" w:rsidP="007C0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из перечня муниципального имущества</w:t>
      </w:r>
    </w:p>
    <w:p w:rsidR="007C0E67" w:rsidRPr="007C0E67" w:rsidRDefault="001735C1" w:rsidP="007C0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администрации</w:t>
      </w:r>
      <w:r w:rsidR="007C0E67" w:rsidRPr="007C0E67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gramStart"/>
      <w:r w:rsidR="007C0E67" w:rsidRPr="007C0E67">
        <w:rPr>
          <w:rFonts w:ascii="Times New Roman" w:eastAsia="Times New Roman" w:hAnsi="Times New Roman" w:cs="Times New Roman"/>
          <w:sz w:val="27"/>
          <w:szCs w:val="27"/>
        </w:rPr>
        <w:t>предоставляемого</w:t>
      </w:r>
      <w:proofErr w:type="gramEnd"/>
    </w:p>
    <w:p w:rsidR="007C0E67" w:rsidRPr="007C0E67" w:rsidRDefault="007C0E67" w:rsidP="007C0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субъектам малого и среднего</w:t>
      </w:r>
    </w:p>
    <w:p w:rsidR="007C0E67" w:rsidRPr="007C0E67" w:rsidRDefault="007C0E67" w:rsidP="007C0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предпринимательства и организациям,</w:t>
      </w:r>
    </w:p>
    <w:p w:rsidR="007C0E67" w:rsidRPr="007C0E67" w:rsidRDefault="007C0E67" w:rsidP="007C0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образующим инфраструктуру поддержки</w:t>
      </w:r>
    </w:p>
    <w:p w:rsidR="007C0E67" w:rsidRPr="007C0E67" w:rsidRDefault="007C0E67" w:rsidP="007C0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субъектов малого и среднего предпринимательства</w:t>
      </w:r>
    </w:p>
    <w:p w:rsidR="007C0E67" w:rsidRPr="007C0E67" w:rsidRDefault="007C0E67" w:rsidP="007C0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E67" w:rsidRPr="007C0E67" w:rsidRDefault="007C0E67" w:rsidP="007C0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E67" w:rsidRPr="007C0E67" w:rsidRDefault="007C0E67" w:rsidP="00EC46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________________________________________</w:t>
      </w:r>
    </w:p>
    <w:p w:rsidR="007C0E67" w:rsidRPr="007C0E67" w:rsidRDefault="007C0E67" w:rsidP="00EC46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0E67">
        <w:rPr>
          <w:rFonts w:ascii="Times New Roman" w:eastAsia="Times New Roman" w:hAnsi="Times New Roman" w:cs="Times New Roman"/>
          <w:sz w:val="27"/>
          <w:szCs w:val="27"/>
        </w:rPr>
        <w:t>(наименование должности, Ф.И.О.</w:t>
      </w:r>
      <w:proofErr w:type="gramEnd"/>
    </w:p>
    <w:p w:rsidR="007C0E67" w:rsidRPr="007C0E67" w:rsidRDefault="007C0E67" w:rsidP="00EC46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руководителя Уполномоченного органа,</w:t>
      </w:r>
    </w:p>
    <w:p w:rsidR="007C0E67" w:rsidRPr="007C0E67" w:rsidRDefault="007C0E67" w:rsidP="00EC46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0E67">
        <w:rPr>
          <w:rFonts w:ascii="Times New Roman" w:eastAsia="Times New Roman" w:hAnsi="Times New Roman" w:cs="Times New Roman"/>
          <w:sz w:val="27"/>
          <w:szCs w:val="27"/>
        </w:rPr>
        <w:t>Уполномоченной организации)</w:t>
      </w:r>
      <w:proofErr w:type="gramEnd"/>
    </w:p>
    <w:p w:rsidR="007C0E67" w:rsidRPr="007C0E67" w:rsidRDefault="007C0E67" w:rsidP="00EC46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от _____________________________________</w:t>
      </w:r>
    </w:p>
    <w:p w:rsidR="007C0E67" w:rsidRPr="007C0E67" w:rsidRDefault="007C0E67" w:rsidP="00EC46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0E67">
        <w:rPr>
          <w:rFonts w:ascii="Times New Roman" w:eastAsia="Times New Roman" w:hAnsi="Times New Roman" w:cs="Times New Roman"/>
          <w:sz w:val="27"/>
          <w:szCs w:val="27"/>
        </w:rPr>
        <w:t>(наименование субъекта малого и среднего</w:t>
      </w:r>
      <w:proofErr w:type="gramEnd"/>
    </w:p>
    <w:p w:rsidR="007C0E67" w:rsidRPr="007C0E67" w:rsidRDefault="007C0E67" w:rsidP="00EC46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предпринимательства или организации,</w:t>
      </w:r>
    </w:p>
    <w:p w:rsidR="007C0E67" w:rsidRPr="007C0E67" w:rsidRDefault="007C0E67" w:rsidP="00EC46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образующей инфраструктуру поддержки</w:t>
      </w:r>
    </w:p>
    <w:p w:rsidR="007C0E67" w:rsidRPr="007C0E67" w:rsidRDefault="007C0E67" w:rsidP="00EC46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субъектов малого и среднего</w:t>
      </w:r>
    </w:p>
    <w:p w:rsidR="007C0E67" w:rsidRPr="007C0E67" w:rsidRDefault="007C0E67" w:rsidP="00EC46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предпринимательства)</w:t>
      </w:r>
    </w:p>
    <w:p w:rsidR="007C0E67" w:rsidRPr="007C0E67" w:rsidRDefault="007C0E67" w:rsidP="00EC46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________________________________________</w:t>
      </w:r>
    </w:p>
    <w:p w:rsidR="007C0E67" w:rsidRPr="007C0E67" w:rsidRDefault="007C0E67" w:rsidP="00EC46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________________________________________</w:t>
      </w:r>
    </w:p>
    <w:p w:rsidR="007C0E67" w:rsidRPr="007C0E67" w:rsidRDefault="007C0E67" w:rsidP="00EC46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(адрес места нахождения, регистрации)</w:t>
      </w:r>
    </w:p>
    <w:p w:rsidR="007C0E67" w:rsidRPr="007C0E67" w:rsidRDefault="007C0E67" w:rsidP="00EC46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________________________________________</w:t>
      </w:r>
    </w:p>
    <w:p w:rsidR="007C0E67" w:rsidRPr="007C0E67" w:rsidRDefault="007C0E67" w:rsidP="00EC46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0E67">
        <w:rPr>
          <w:rFonts w:ascii="Times New Roman" w:eastAsia="Times New Roman" w:hAnsi="Times New Roman" w:cs="Times New Roman"/>
          <w:sz w:val="27"/>
          <w:szCs w:val="27"/>
        </w:rPr>
        <w:t>(идентификационный номер налогоплательщика,</w:t>
      </w:r>
      <w:proofErr w:type="gramEnd"/>
    </w:p>
    <w:p w:rsidR="007C0E67" w:rsidRDefault="007C0E67" w:rsidP="00EC465E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основной государственный регистрационный номер)</w:t>
      </w:r>
    </w:p>
    <w:p w:rsidR="00EC465E" w:rsidRPr="007C0E67" w:rsidRDefault="00EC465E" w:rsidP="00EC46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0E67" w:rsidRPr="007C0E67" w:rsidRDefault="007C0E67" w:rsidP="007C0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Заявление</w:t>
      </w:r>
    </w:p>
    <w:p w:rsidR="007C0E67" w:rsidRPr="007C0E67" w:rsidRDefault="007C0E67" w:rsidP="007C0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о заключении договора аренды (безвозмездного пользования)</w:t>
      </w:r>
    </w:p>
    <w:p w:rsidR="007C0E67" w:rsidRPr="007C0E67" w:rsidRDefault="007C0E67" w:rsidP="0017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E67" w:rsidRPr="007C0E67" w:rsidRDefault="007C0E67" w:rsidP="0017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0E67">
        <w:rPr>
          <w:rFonts w:ascii="Times New Roman" w:eastAsia="Times New Roman" w:hAnsi="Times New Roman" w:cs="Times New Roman"/>
          <w:sz w:val="27"/>
          <w:szCs w:val="27"/>
        </w:rPr>
        <w:t>Прошу заключить договор аренды, безвозмездного пользования (нужное</w:t>
      </w:r>
      <w:proofErr w:type="gramEnd"/>
    </w:p>
    <w:p w:rsidR="007C0E67" w:rsidRPr="007C0E67" w:rsidRDefault="007C0E67" w:rsidP="0017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подчеркнуть) следующего имущества</w:t>
      </w:r>
    </w:p>
    <w:p w:rsidR="007C0E67" w:rsidRPr="007C0E67" w:rsidRDefault="007C0E67" w:rsidP="0017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</w:t>
      </w:r>
      <w:r w:rsidR="00EC465E">
        <w:rPr>
          <w:rFonts w:ascii="Times New Roman" w:eastAsia="Times New Roman" w:hAnsi="Times New Roman" w:cs="Times New Roman"/>
          <w:sz w:val="27"/>
          <w:szCs w:val="27"/>
        </w:rPr>
        <w:t>__</w:t>
      </w:r>
      <w:r w:rsidRPr="007C0E67">
        <w:rPr>
          <w:rFonts w:ascii="Times New Roman" w:eastAsia="Times New Roman" w:hAnsi="Times New Roman" w:cs="Times New Roman"/>
          <w:sz w:val="27"/>
          <w:szCs w:val="27"/>
        </w:rPr>
        <w:t>__ ,</w:t>
      </w:r>
    </w:p>
    <w:p w:rsidR="007C0E67" w:rsidRPr="007C0E67" w:rsidRDefault="007C0E67" w:rsidP="0017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0E67">
        <w:rPr>
          <w:rFonts w:ascii="Times New Roman" w:eastAsia="Times New Roman" w:hAnsi="Times New Roman" w:cs="Times New Roman"/>
          <w:sz w:val="27"/>
          <w:szCs w:val="27"/>
        </w:rPr>
        <w:t>расположенного</w:t>
      </w:r>
      <w:proofErr w:type="gramEnd"/>
      <w:r w:rsidRPr="007C0E67">
        <w:rPr>
          <w:rFonts w:ascii="Times New Roman" w:eastAsia="Times New Roman" w:hAnsi="Times New Roman" w:cs="Times New Roman"/>
          <w:sz w:val="27"/>
          <w:szCs w:val="27"/>
        </w:rPr>
        <w:t xml:space="preserve"> (-</w:t>
      </w:r>
      <w:proofErr w:type="spellStart"/>
      <w:r w:rsidRPr="007C0E67">
        <w:rPr>
          <w:rFonts w:ascii="Times New Roman" w:eastAsia="Times New Roman" w:hAnsi="Times New Roman" w:cs="Times New Roman"/>
          <w:sz w:val="27"/>
          <w:szCs w:val="27"/>
        </w:rPr>
        <w:t>ых</w:t>
      </w:r>
      <w:proofErr w:type="spellEnd"/>
      <w:r w:rsidRPr="007C0E67">
        <w:rPr>
          <w:rFonts w:ascii="Times New Roman" w:eastAsia="Times New Roman" w:hAnsi="Times New Roman" w:cs="Times New Roman"/>
          <w:sz w:val="27"/>
          <w:szCs w:val="27"/>
        </w:rPr>
        <w:t>) по адресу:</w:t>
      </w:r>
    </w:p>
    <w:p w:rsidR="007C0E67" w:rsidRPr="007C0E67" w:rsidRDefault="007C0E67" w:rsidP="0017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____________________________________________________________________,</w:t>
      </w:r>
    </w:p>
    <w:p w:rsidR="007C0E67" w:rsidRPr="007C0E67" w:rsidRDefault="007C0E67" w:rsidP="0017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в порядке предоставления государственной преференции на срок</w:t>
      </w:r>
    </w:p>
    <w:p w:rsidR="007C0E67" w:rsidRPr="007C0E67" w:rsidRDefault="007C0E67" w:rsidP="0017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</w:t>
      </w:r>
    </w:p>
    <w:p w:rsidR="007C0E67" w:rsidRPr="007C0E67" w:rsidRDefault="007C0E67" w:rsidP="0017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Цель использования имущества</w:t>
      </w:r>
    </w:p>
    <w:p w:rsidR="007C0E67" w:rsidRPr="007C0E67" w:rsidRDefault="007C0E67" w:rsidP="0017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</w:t>
      </w:r>
    </w:p>
    <w:p w:rsidR="007C0E67" w:rsidRPr="007C0E67" w:rsidRDefault="007C0E67" w:rsidP="0017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0E67">
        <w:rPr>
          <w:rFonts w:ascii="Times New Roman" w:eastAsia="Times New Roman" w:hAnsi="Times New Roman" w:cs="Times New Roman"/>
          <w:sz w:val="27"/>
          <w:szCs w:val="27"/>
        </w:rPr>
        <w:t>Вид фактически осуществляемой деятельности (для организаций, образующих</w:t>
      </w:r>
      <w:proofErr w:type="gramEnd"/>
    </w:p>
    <w:p w:rsidR="007C0E67" w:rsidRPr="007C0E67" w:rsidRDefault="007C0E67" w:rsidP="0017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инфраструктуру поддержки субъектов малого и среднего предпринимательства)</w:t>
      </w:r>
    </w:p>
    <w:p w:rsidR="007C0E67" w:rsidRPr="007C0E67" w:rsidRDefault="007C0E67" w:rsidP="0017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</w:t>
      </w:r>
    </w:p>
    <w:p w:rsidR="007C0E67" w:rsidRPr="007C0E67" w:rsidRDefault="007C0E67" w:rsidP="0017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</w:t>
      </w:r>
    </w:p>
    <w:p w:rsidR="007C0E67" w:rsidRPr="007C0E67" w:rsidRDefault="007C0E67" w:rsidP="0017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Информацию о принятом решении прошу направить по адресу:</w:t>
      </w:r>
    </w:p>
    <w:p w:rsidR="007C0E67" w:rsidRPr="007C0E67" w:rsidRDefault="007C0E67" w:rsidP="0017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</w:t>
      </w:r>
    </w:p>
    <w:p w:rsidR="007C0E67" w:rsidRPr="007C0E67" w:rsidRDefault="007C0E67" w:rsidP="0017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lastRenderedPageBreak/>
        <w:t>или сообщить по телефону для получения решения лично</w:t>
      </w:r>
    </w:p>
    <w:p w:rsidR="007C0E67" w:rsidRPr="007C0E67" w:rsidRDefault="007C0E67" w:rsidP="0017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</w:t>
      </w:r>
    </w:p>
    <w:p w:rsidR="007C0E67" w:rsidRPr="007C0E67" w:rsidRDefault="007C0E67" w:rsidP="0017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Приложение:</w:t>
      </w:r>
    </w:p>
    <w:p w:rsidR="007C0E67" w:rsidRPr="007C0E67" w:rsidRDefault="007C0E67" w:rsidP="0017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</w:t>
      </w:r>
    </w:p>
    <w:p w:rsidR="007C0E67" w:rsidRPr="007C0E67" w:rsidRDefault="007C0E67" w:rsidP="0017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</w:t>
      </w:r>
    </w:p>
    <w:p w:rsidR="007C0E67" w:rsidRPr="007C0E67" w:rsidRDefault="007C0E67" w:rsidP="0017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 (перечень документов)</w:t>
      </w:r>
    </w:p>
    <w:p w:rsidR="007C0E67" w:rsidRPr="007C0E67" w:rsidRDefault="007C0E67" w:rsidP="007C0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E67" w:rsidRPr="007C0E67" w:rsidRDefault="007C0E67" w:rsidP="007C0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Дата _______________/ ____________________</w:t>
      </w:r>
    </w:p>
    <w:p w:rsidR="007C0E67" w:rsidRPr="007C0E67" w:rsidRDefault="007C0E67" w:rsidP="007C0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E67">
        <w:rPr>
          <w:rFonts w:ascii="Times New Roman" w:eastAsia="Times New Roman" w:hAnsi="Times New Roman" w:cs="Times New Roman"/>
          <w:sz w:val="27"/>
          <w:szCs w:val="27"/>
        </w:rPr>
        <w:t>Подпись Расшифровка подписи</w:t>
      </w:r>
    </w:p>
    <w:p w:rsidR="007C0E67" w:rsidRPr="007C0E67" w:rsidRDefault="007C0E67" w:rsidP="007C0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E67" w:rsidRPr="007C0E67" w:rsidRDefault="007C0E67" w:rsidP="007C0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E67" w:rsidRPr="007C0E67" w:rsidRDefault="007C0E67" w:rsidP="007C0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E67" w:rsidRPr="007C0E67" w:rsidRDefault="007C0E67" w:rsidP="007C0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E67" w:rsidRPr="007C0E67" w:rsidRDefault="007C0E67" w:rsidP="007C0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1204" w:rsidRDefault="00781204" w:rsidP="007C0E67">
      <w:pPr>
        <w:spacing w:after="0" w:line="240" w:lineRule="auto"/>
      </w:pPr>
    </w:p>
    <w:sectPr w:rsidR="0078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084A"/>
    <w:multiLevelType w:val="hybridMultilevel"/>
    <w:tmpl w:val="5ECAF31C"/>
    <w:lvl w:ilvl="0" w:tplc="530C6FDA">
      <w:start w:val="8"/>
      <w:numFmt w:val="decimal"/>
      <w:lvlText w:val="%1."/>
      <w:lvlJc w:val="left"/>
      <w:pPr>
        <w:ind w:left="92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E509FD"/>
    <w:multiLevelType w:val="multilevel"/>
    <w:tmpl w:val="A6442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62EDA"/>
    <w:multiLevelType w:val="hybridMultilevel"/>
    <w:tmpl w:val="BF54996C"/>
    <w:lvl w:ilvl="0" w:tplc="19FAF3DC">
      <w:start w:val="8"/>
      <w:numFmt w:val="decimal"/>
      <w:lvlText w:val="%1."/>
      <w:lvlJc w:val="left"/>
      <w:pPr>
        <w:ind w:left="92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E67"/>
    <w:rsid w:val="001735C1"/>
    <w:rsid w:val="00781204"/>
    <w:rsid w:val="007C0E67"/>
    <w:rsid w:val="00EC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E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3257</Words>
  <Characters>18568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cp:lastPrinted>2021-02-11T03:37:00Z</cp:lastPrinted>
  <dcterms:created xsi:type="dcterms:W3CDTF">2021-02-11T03:15:00Z</dcterms:created>
  <dcterms:modified xsi:type="dcterms:W3CDTF">2021-02-11T03:40:00Z</dcterms:modified>
</cp:coreProperties>
</file>