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56" w:rsidRPr="00F55DF3" w:rsidRDefault="004A0E56" w:rsidP="004A0E56">
      <w:pPr>
        <w:pStyle w:val="a9"/>
        <w:spacing w:after="0"/>
        <w:jc w:val="center"/>
        <w:rPr>
          <w:sz w:val="28"/>
          <w:szCs w:val="28"/>
        </w:rPr>
      </w:pPr>
      <w:r w:rsidRPr="00F55DF3">
        <w:rPr>
          <w:b/>
          <w:bCs/>
          <w:sz w:val="28"/>
          <w:szCs w:val="28"/>
        </w:rPr>
        <w:t>РОССИЙСКАЯ ФЕДЕРАЦИЯ</w:t>
      </w:r>
    </w:p>
    <w:p w:rsidR="004A0E56" w:rsidRPr="00F55DF3" w:rsidRDefault="004A0E56" w:rsidP="004A0E56">
      <w:pPr>
        <w:pStyle w:val="a9"/>
        <w:spacing w:after="0"/>
        <w:jc w:val="center"/>
        <w:rPr>
          <w:sz w:val="28"/>
          <w:szCs w:val="28"/>
        </w:rPr>
      </w:pPr>
      <w:r w:rsidRPr="00F55DF3">
        <w:rPr>
          <w:b/>
          <w:bCs/>
          <w:sz w:val="28"/>
          <w:szCs w:val="28"/>
        </w:rPr>
        <w:t>АДМИНИСТРАЦИЯ РОЩИНСКОГО СЕЛЬСОВЕТА</w:t>
      </w:r>
    </w:p>
    <w:p w:rsidR="004A0E56" w:rsidRPr="00F55DF3" w:rsidRDefault="004A0E56" w:rsidP="004A0E56">
      <w:pPr>
        <w:pStyle w:val="a9"/>
        <w:spacing w:after="0"/>
        <w:jc w:val="center"/>
        <w:rPr>
          <w:sz w:val="28"/>
          <w:szCs w:val="28"/>
        </w:rPr>
      </w:pPr>
      <w:r w:rsidRPr="00F55DF3">
        <w:rPr>
          <w:b/>
          <w:bCs/>
          <w:sz w:val="28"/>
          <w:szCs w:val="28"/>
        </w:rPr>
        <w:t>КУРАГИНСКОГО РАЙОНА</w:t>
      </w:r>
    </w:p>
    <w:p w:rsidR="004A0E56" w:rsidRPr="004A0E56" w:rsidRDefault="004A0E56" w:rsidP="004A0E56">
      <w:pPr>
        <w:pStyle w:val="a9"/>
        <w:spacing w:after="0"/>
        <w:jc w:val="center"/>
        <w:rPr>
          <w:sz w:val="32"/>
          <w:szCs w:val="32"/>
        </w:rPr>
      </w:pPr>
      <w:r w:rsidRPr="00F55DF3">
        <w:rPr>
          <w:b/>
          <w:bCs/>
          <w:sz w:val="28"/>
          <w:szCs w:val="28"/>
        </w:rPr>
        <w:t>КРАСНОЯРСКОГО КРАЯ</w:t>
      </w:r>
    </w:p>
    <w:p w:rsidR="00F55DF3" w:rsidRDefault="00F55DF3" w:rsidP="004A0E56">
      <w:pPr>
        <w:pStyle w:val="a9"/>
        <w:spacing w:after="0"/>
        <w:jc w:val="center"/>
        <w:rPr>
          <w:b/>
          <w:bCs/>
          <w:sz w:val="27"/>
          <w:szCs w:val="27"/>
        </w:rPr>
      </w:pPr>
    </w:p>
    <w:p w:rsidR="004A0E56" w:rsidRDefault="004A0E56" w:rsidP="004A0E56">
      <w:pPr>
        <w:pStyle w:val="a9"/>
        <w:spacing w:after="0"/>
        <w:jc w:val="center"/>
      </w:pPr>
      <w:r>
        <w:rPr>
          <w:b/>
          <w:bCs/>
          <w:sz w:val="27"/>
          <w:szCs w:val="27"/>
        </w:rPr>
        <w:t>ПОСТАНОВЛЕНИЕ-проект</w:t>
      </w:r>
    </w:p>
    <w:p w:rsidR="004A0E56" w:rsidRDefault="004A0E56" w:rsidP="004A0E56">
      <w:pPr>
        <w:pStyle w:val="a9"/>
        <w:spacing w:after="0"/>
      </w:pPr>
      <w:r>
        <w:rPr>
          <w:sz w:val="27"/>
          <w:szCs w:val="27"/>
        </w:rPr>
        <w:t>2015 год                                      п. Рощинский                                       №     -п</w:t>
      </w:r>
    </w:p>
    <w:p w:rsidR="00574EF1" w:rsidRPr="00DF5693" w:rsidRDefault="00574EF1" w:rsidP="00574EF1">
      <w:pPr>
        <w:rPr>
          <w:rFonts w:ascii="Times New Roman" w:hAnsi="Times New Roman" w:cs="Times New Roman"/>
          <w:sz w:val="28"/>
          <w:szCs w:val="28"/>
        </w:rPr>
      </w:pPr>
    </w:p>
    <w:p w:rsidR="00574EF1" w:rsidRPr="00D120E7" w:rsidRDefault="00574EF1" w:rsidP="00574EF1">
      <w:pPr>
        <w:jc w:val="both"/>
        <w:rPr>
          <w:rFonts w:ascii="Times New Roman" w:hAnsi="Times New Roman" w:cs="Times New Roman"/>
          <w:sz w:val="28"/>
          <w:szCs w:val="28"/>
        </w:rPr>
      </w:pPr>
    </w:p>
    <w:p w:rsidR="00D120E7" w:rsidRPr="00BA75FC" w:rsidRDefault="006622FC" w:rsidP="00D120E7">
      <w:pPr>
        <w:widowControl/>
        <w:shd w:val="clear" w:color="auto" w:fill="FFFFFF"/>
        <w:autoSpaceDE/>
        <w:autoSpaceDN/>
        <w:adjustRightInd/>
        <w:ind w:firstLine="709"/>
        <w:jc w:val="both"/>
        <w:rPr>
          <w:rFonts w:ascii="Times New Roman" w:hAnsi="Times New Roman" w:cs="Times New Roman"/>
          <w:sz w:val="28"/>
          <w:szCs w:val="28"/>
        </w:rPr>
      </w:pPr>
      <w:r w:rsidRPr="00D120E7">
        <w:rPr>
          <w:rFonts w:ascii="Times New Roman" w:hAnsi="Times New Roman" w:cs="Times New Roman"/>
          <w:sz w:val="28"/>
          <w:szCs w:val="28"/>
        </w:rPr>
        <w:t>О</w:t>
      </w:r>
      <w:r w:rsidR="00D120E7" w:rsidRPr="00D120E7">
        <w:rPr>
          <w:rFonts w:ascii="Times New Roman" w:hAnsi="Times New Roman" w:cs="Times New Roman"/>
          <w:sz w:val="28"/>
          <w:szCs w:val="28"/>
        </w:rPr>
        <w:t xml:space="preserve"> </w:t>
      </w:r>
      <w:r w:rsidR="00D120E7" w:rsidRPr="00BA75FC">
        <w:rPr>
          <w:rFonts w:ascii="Times New Roman" w:hAnsi="Times New Roman" w:cs="Times New Roman"/>
          <w:bCs/>
          <w:kern w:val="32"/>
          <w:sz w:val="28"/>
          <w:szCs w:val="28"/>
        </w:rPr>
        <w:t xml:space="preserve">комиссии по организации и проведению торгов по продаже находящихся в государственной или </w:t>
      </w:r>
      <w:r w:rsidR="004A0E56" w:rsidRPr="00BA75FC">
        <w:rPr>
          <w:rFonts w:ascii="Times New Roman" w:hAnsi="Times New Roman" w:cs="Times New Roman"/>
          <w:bCs/>
          <w:kern w:val="32"/>
          <w:sz w:val="28"/>
          <w:szCs w:val="28"/>
        </w:rPr>
        <w:t>муниципальной собственности земельных участков,</w:t>
      </w:r>
      <w:r w:rsidR="00D120E7" w:rsidRPr="00BA75FC">
        <w:rPr>
          <w:rFonts w:ascii="Times New Roman" w:hAnsi="Times New Roman" w:cs="Times New Roman"/>
          <w:bCs/>
          <w:kern w:val="32"/>
          <w:sz w:val="28"/>
          <w:szCs w:val="28"/>
        </w:rPr>
        <w:t xml:space="preserve"> или права на заключение договоров аренды таких земельных участков на территории муниципального образовании </w:t>
      </w:r>
      <w:r w:rsidR="004A0E56">
        <w:rPr>
          <w:rFonts w:ascii="Times New Roman" w:hAnsi="Times New Roman" w:cs="Times New Roman"/>
          <w:bCs/>
          <w:kern w:val="32"/>
          <w:sz w:val="28"/>
          <w:szCs w:val="28"/>
        </w:rPr>
        <w:t>Рощинский</w:t>
      </w:r>
      <w:r w:rsidR="00D120E7" w:rsidRPr="00D120E7">
        <w:rPr>
          <w:rFonts w:ascii="Times New Roman" w:hAnsi="Times New Roman" w:cs="Times New Roman"/>
          <w:bCs/>
          <w:kern w:val="32"/>
          <w:sz w:val="28"/>
          <w:szCs w:val="28"/>
        </w:rPr>
        <w:t xml:space="preserve"> сельсовет</w:t>
      </w:r>
    </w:p>
    <w:p w:rsidR="00444E25" w:rsidRPr="00DF5693" w:rsidRDefault="00D120E7" w:rsidP="00F55DF3">
      <w:pPr>
        <w:widowControl/>
        <w:shd w:val="clear" w:color="auto" w:fill="FFFFFF"/>
        <w:autoSpaceDE/>
        <w:autoSpaceDN/>
        <w:adjustRightInd/>
        <w:ind w:firstLine="709"/>
        <w:jc w:val="both"/>
        <w:rPr>
          <w:rFonts w:ascii="Times New Roman" w:hAnsi="Times New Roman" w:cs="Times New Roman"/>
          <w:sz w:val="28"/>
          <w:szCs w:val="28"/>
        </w:rPr>
      </w:pPr>
      <w:r w:rsidRPr="00BA75FC">
        <w:rPr>
          <w:rFonts w:ascii="Times New Roman" w:hAnsi="Times New Roman" w:cs="Times New Roman"/>
          <w:bCs/>
          <w:color w:val="000000"/>
          <w:sz w:val="24"/>
          <w:szCs w:val="24"/>
        </w:rPr>
        <w:t> </w:t>
      </w:r>
    </w:p>
    <w:p w:rsidR="00574EF1" w:rsidRPr="002B3704" w:rsidRDefault="002B3704" w:rsidP="00F55DF3">
      <w:pPr>
        <w:ind w:firstLine="709"/>
        <w:jc w:val="both"/>
        <w:rPr>
          <w:rFonts w:ascii="Times New Roman" w:hAnsi="Times New Roman" w:cs="Times New Roman"/>
          <w:sz w:val="28"/>
          <w:szCs w:val="28"/>
        </w:rPr>
      </w:pPr>
      <w:r w:rsidRPr="002B3704">
        <w:rPr>
          <w:rFonts w:ascii="Times New Roman" w:hAnsi="Times New Roman" w:cs="Times New Roman"/>
          <w:sz w:val="28"/>
          <w:szCs w:val="28"/>
        </w:rPr>
        <w:t xml:space="preserve">В соответствии с </w:t>
      </w:r>
      <w:hyperlink w:tgtFrame="Logical" w:history="1">
        <w:r w:rsidRPr="002B3704">
          <w:rPr>
            <w:rStyle w:val="a8"/>
            <w:rFonts w:ascii="Times New Roman" w:hAnsi="Times New Roman" w:cs="Times New Roman"/>
            <w:color w:val="auto"/>
            <w:sz w:val="28"/>
            <w:szCs w:val="28"/>
          </w:rPr>
          <w:t>Гражданским кодексом Российской Федерации</w:t>
        </w:r>
      </w:hyperlink>
      <w:r w:rsidRPr="002B3704">
        <w:rPr>
          <w:rFonts w:ascii="Times New Roman" w:hAnsi="Times New Roman" w:cs="Times New Roman"/>
          <w:sz w:val="28"/>
          <w:szCs w:val="28"/>
        </w:rPr>
        <w:t xml:space="preserve">, Земельным кодексом РФ, </w:t>
      </w:r>
      <w:r w:rsidRPr="002B3704">
        <w:rPr>
          <w:rFonts w:ascii="Times New Roman" w:hAnsi="Times New Roman" w:cs="Times New Roman"/>
          <w:bCs/>
          <w:sz w:val="28"/>
          <w:szCs w:val="28"/>
        </w:rPr>
        <w:t xml:space="preserve">Федеральным законом </w:t>
      </w:r>
      <w:hyperlink w:tgtFrame="Logical" w:history="1">
        <w:r w:rsidRPr="002B3704">
          <w:rPr>
            <w:rStyle w:val="a8"/>
            <w:rFonts w:ascii="Times New Roman" w:hAnsi="Times New Roman" w:cs="Times New Roman"/>
            <w:bCs/>
            <w:color w:val="auto"/>
            <w:sz w:val="28"/>
            <w:szCs w:val="28"/>
          </w:rPr>
          <w:t>от 26.07.2006 N 135-ФЗ</w:t>
        </w:r>
      </w:hyperlink>
      <w:r w:rsidRPr="002B3704">
        <w:rPr>
          <w:rFonts w:ascii="Times New Roman" w:hAnsi="Times New Roman" w:cs="Times New Roman"/>
          <w:bCs/>
          <w:sz w:val="28"/>
          <w:szCs w:val="28"/>
        </w:rPr>
        <w:t xml:space="preserve"> «О защите конкуренции»</w:t>
      </w:r>
      <w:r w:rsidRPr="002B3704">
        <w:rPr>
          <w:rFonts w:ascii="Times New Roman" w:hAnsi="Times New Roman" w:cs="Times New Roman"/>
          <w:sz w:val="28"/>
          <w:szCs w:val="28"/>
        </w:rPr>
        <w:t xml:space="preserve">, </w:t>
      </w:r>
      <w:proofErr w:type="spellStart"/>
      <w:r w:rsidR="00F55DF3">
        <w:rPr>
          <w:rFonts w:ascii="Times New Roman" w:hAnsi="Times New Roman" w:cs="Times New Roman"/>
          <w:sz w:val="28"/>
          <w:szCs w:val="28"/>
        </w:rPr>
        <w:t>ээ</w:t>
      </w:r>
      <w:r w:rsidRPr="002B3704">
        <w:rPr>
          <w:rFonts w:ascii="Times New Roman" w:hAnsi="Times New Roman" w:cs="Times New Roman"/>
          <w:sz w:val="28"/>
          <w:szCs w:val="28"/>
        </w:rPr>
        <w:t>в</w:t>
      </w:r>
      <w:proofErr w:type="spellEnd"/>
      <w:r w:rsidRPr="002B3704">
        <w:rPr>
          <w:rFonts w:ascii="Times New Roman" w:hAnsi="Times New Roman" w:cs="Times New Roman"/>
          <w:sz w:val="28"/>
          <w:szCs w:val="28"/>
        </w:rPr>
        <w:t xml:space="preserve"> целях организации эффективной работы при проведении торгов по продаже земельных участков, упорядочения процедуры предоставления земельных участков при проведении торгов, справедливости, публичности, открытости и прозрачности процедуры предоставления земельных участков, </w:t>
      </w:r>
      <w:r w:rsidR="006622FC" w:rsidRPr="002B3704">
        <w:rPr>
          <w:rFonts w:ascii="Times New Roman" w:hAnsi="Times New Roman" w:cs="Times New Roman"/>
          <w:sz w:val="28"/>
          <w:szCs w:val="28"/>
        </w:rPr>
        <w:t xml:space="preserve"> </w:t>
      </w:r>
      <w:r w:rsidR="00574EF1" w:rsidRPr="002B3704">
        <w:rPr>
          <w:rFonts w:ascii="Times New Roman" w:hAnsi="Times New Roman" w:cs="Times New Roman"/>
          <w:sz w:val="28"/>
          <w:szCs w:val="28"/>
        </w:rPr>
        <w:t xml:space="preserve">руководствуясь статьей </w:t>
      </w:r>
      <w:r w:rsidR="00F55DF3">
        <w:rPr>
          <w:rFonts w:ascii="Times New Roman" w:hAnsi="Times New Roman" w:cs="Times New Roman"/>
          <w:sz w:val="28"/>
          <w:szCs w:val="28"/>
        </w:rPr>
        <w:t>16</w:t>
      </w:r>
      <w:r w:rsidR="00574EF1" w:rsidRPr="002B3704">
        <w:rPr>
          <w:rFonts w:ascii="Times New Roman" w:hAnsi="Times New Roman" w:cs="Times New Roman"/>
          <w:sz w:val="28"/>
          <w:szCs w:val="28"/>
        </w:rPr>
        <w:t xml:space="preserve"> Устава администрации </w:t>
      </w:r>
      <w:r w:rsidR="00F55DF3">
        <w:rPr>
          <w:rFonts w:ascii="Times New Roman" w:hAnsi="Times New Roman" w:cs="Times New Roman"/>
          <w:sz w:val="28"/>
          <w:szCs w:val="28"/>
        </w:rPr>
        <w:t>Рощинского</w:t>
      </w:r>
      <w:r w:rsidR="00574EF1" w:rsidRPr="002B3704">
        <w:rPr>
          <w:rFonts w:ascii="Times New Roman" w:hAnsi="Times New Roman" w:cs="Times New Roman"/>
          <w:sz w:val="28"/>
          <w:szCs w:val="28"/>
        </w:rPr>
        <w:t xml:space="preserve"> сельсовета Курагинского района Красноярского края, ПОСТАНОВЛЯЮ:</w:t>
      </w:r>
    </w:p>
    <w:p w:rsidR="002B3704" w:rsidRPr="002B3704" w:rsidRDefault="002B3704" w:rsidP="002B3704">
      <w:pPr>
        <w:pStyle w:val="1"/>
        <w:numPr>
          <w:ilvl w:val="0"/>
          <w:numId w:val="1"/>
        </w:numPr>
        <w:ind w:left="0" w:firstLine="709"/>
        <w:jc w:val="both"/>
        <w:rPr>
          <w:sz w:val="28"/>
          <w:szCs w:val="28"/>
        </w:rPr>
      </w:pPr>
      <w:r w:rsidRPr="002B3704">
        <w:rPr>
          <w:rFonts w:eastAsia="Arial"/>
          <w:sz w:val="28"/>
          <w:szCs w:val="28"/>
        </w:rPr>
        <w:t xml:space="preserve">  </w:t>
      </w:r>
      <w:r w:rsidRPr="002B3704">
        <w:rPr>
          <w:rFonts w:cs="Arial"/>
          <w:color w:val="000000"/>
          <w:spacing w:val="-11"/>
          <w:sz w:val="28"/>
          <w:szCs w:val="28"/>
        </w:rPr>
        <w:t xml:space="preserve">Утвердить Положение о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w:t>
      </w:r>
      <w:r w:rsidRPr="002B3704">
        <w:rPr>
          <w:rFonts w:cs="Arial"/>
          <w:color w:val="000000"/>
          <w:spacing w:val="-9"/>
          <w:sz w:val="28"/>
          <w:szCs w:val="28"/>
        </w:rPr>
        <w:t xml:space="preserve">участков на территории муниципального образования </w:t>
      </w:r>
      <w:r w:rsidR="00F55DF3">
        <w:rPr>
          <w:rFonts w:cs="Arial"/>
          <w:color w:val="000000"/>
          <w:spacing w:val="-9"/>
          <w:sz w:val="28"/>
          <w:szCs w:val="28"/>
        </w:rPr>
        <w:t>Рощинский</w:t>
      </w:r>
      <w:r w:rsidRPr="002B3704">
        <w:rPr>
          <w:rFonts w:cs="Arial"/>
          <w:color w:val="000000"/>
          <w:spacing w:val="-9"/>
          <w:sz w:val="28"/>
          <w:szCs w:val="28"/>
        </w:rPr>
        <w:t xml:space="preserve"> сельсовет </w:t>
      </w:r>
      <w:r w:rsidRPr="002B3704">
        <w:rPr>
          <w:rFonts w:cs="Arial"/>
          <w:color w:val="000000"/>
          <w:spacing w:val="-13"/>
          <w:sz w:val="28"/>
          <w:szCs w:val="28"/>
        </w:rPr>
        <w:t>согласно приложению 1.</w:t>
      </w:r>
    </w:p>
    <w:p w:rsidR="002B3704" w:rsidRPr="002B3704" w:rsidRDefault="002B3704" w:rsidP="002B3704">
      <w:pPr>
        <w:pStyle w:val="1"/>
        <w:numPr>
          <w:ilvl w:val="0"/>
          <w:numId w:val="1"/>
        </w:numPr>
        <w:ind w:left="0" w:firstLine="709"/>
        <w:jc w:val="both"/>
        <w:rPr>
          <w:sz w:val="28"/>
          <w:szCs w:val="28"/>
        </w:rPr>
      </w:pPr>
      <w:r w:rsidRPr="002B3704">
        <w:rPr>
          <w:rFonts w:cs="Arial"/>
          <w:color w:val="000000"/>
          <w:spacing w:val="-2"/>
          <w:sz w:val="28"/>
          <w:szCs w:val="28"/>
        </w:rPr>
        <w:t xml:space="preserve">Утвердить состав комиссии по организации и проведению торгов по </w:t>
      </w:r>
      <w:r w:rsidRPr="002B3704">
        <w:rPr>
          <w:rFonts w:cs="Arial"/>
          <w:color w:val="000000"/>
          <w:spacing w:val="-11"/>
          <w:sz w:val="28"/>
          <w:szCs w:val="28"/>
        </w:rPr>
        <w:t xml:space="preserve">продаже находящихся в государственной и муниципальной собственности земельных участков или права на заключение договоров аренды таких земельных </w:t>
      </w:r>
      <w:r w:rsidRPr="002B3704">
        <w:rPr>
          <w:rFonts w:cs="Arial"/>
          <w:color w:val="000000"/>
          <w:spacing w:val="-9"/>
          <w:sz w:val="28"/>
          <w:szCs w:val="28"/>
        </w:rPr>
        <w:t xml:space="preserve">участков на территории муниципального образования </w:t>
      </w:r>
      <w:r w:rsidR="00F55DF3">
        <w:rPr>
          <w:rFonts w:cs="Arial"/>
          <w:color w:val="000000"/>
          <w:spacing w:val="-9"/>
          <w:sz w:val="28"/>
          <w:szCs w:val="28"/>
        </w:rPr>
        <w:t>Рощинский</w:t>
      </w:r>
      <w:r>
        <w:rPr>
          <w:rFonts w:cs="Arial"/>
          <w:color w:val="000000"/>
          <w:spacing w:val="-9"/>
          <w:sz w:val="28"/>
          <w:szCs w:val="28"/>
        </w:rPr>
        <w:t xml:space="preserve"> сельсовет</w:t>
      </w:r>
      <w:r w:rsidRPr="002B3704">
        <w:rPr>
          <w:rFonts w:cs="Arial"/>
          <w:color w:val="000000"/>
          <w:spacing w:val="-9"/>
          <w:sz w:val="28"/>
          <w:szCs w:val="28"/>
        </w:rPr>
        <w:t xml:space="preserve"> </w:t>
      </w:r>
      <w:r w:rsidRPr="002B3704">
        <w:rPr>
          <w:rFonts w:cs="Arial"/>
          <w:color w:val="000000"/>
          <w:spacing w:val="-13"/>
          <w:sz w:val="28"/>
          <w:szCs w:val="28"/>
        </w:rPr>
        <w:t>согласно приложению 2.</w:t>
      </w:r>
    </w:p>
    <w:p w:rsidR="00574EF1" w:rsidRPr="002B3704" w:rsidRDefault="00574EF1" w:rsidP="002B3704">
      <w:pPr>
        <w:numPr>
          <w:ilvl w:val="0"/>
          <w:numId w:val="1"/>
        </w:numPr>
        <w:ind w:left="0" w:firstLine="709"/>
        <w:jc w:val="both"/>
        <w:rPr>
          <w:rFonts w:ascii="Times New Roman" w:hAnsi="Times New Roman" w:cs="Times New Roman"/>
          <w:sz w:val="28"/>
          <w:szCs w:val="28"/>
        </w:rPr>
      </w:pPr>
      <w:r w:rsidRPr="002B3704">
        <w:rPr>
          <w:rFonts w:ascii="Times New Roman" w:hAnsi="Times New Roman" w:cs="Times New Roman"/>
          <w:sz w:val="28"/>
          <w:szCs w:val="28"/>
        </w:rPr>
        <w:t>Контроль за исполнением данного постановления оставляю за собой.</w:t>
      </w:r>
    </w:p>
    <w:p w:rsidR="00574EF1" w:rsidRPr="002B3704" w:rsidRDefault="00574EF1" w:rsidP="002B3704">
      <w:pPr>
        <w:numPr>
          <w:ilvl w:val="0"/>
          <w:numId w:val="1"/>
        </w:numPr>
        <w:ind w:left="0" w:firstLine="709"/>
        <w:jc w:val="both"/>
        <w:rPr>
          <w:rFonts w:ascii="Times New Roman" w:hAnsi="Times New Roman" w:cs="Times New Roman"/>
          <w:sz w:val="28"/>
          <w:szCs w:val="28"/>
        </w:rPr>
      </w:pPr>
      <w:r w:rsidRPr="002B3704">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w:t>
      </w:r>
      <w:r w:rsidR="00F55DF3">
        <w:rPr>
          <w:rFonts w:ascii="Times New Roman" w:hAnsi="Times New Roman" w:cs="Times New Roman"/>
          <w:sz w:val="28"/>
          <w:szCs w:val="28"/>
        </w:rPr>
        <w:t>Рощинский вестник</w:t>
      </w:r>
      <w:r w:rsidRPr="002B3704">
        <w:rPr>
          <w:rFonts w:ascii="Times New Roman" w:hAnsi="Times New Roman" w:cs="Times New Roman"/>
          <w:sz w:val="28"/>
          <w:szCs w:val="28"/>
        </w:rPr>
        <w:t>».</w:t>
      </w:r>
    </w:p>
    <w:p w:rsidR="002B3704" w:rsidRDefault="00F55DF3" w:rsidP="00F55DF3">
      <w:pPr>
        <w:pStyle w:val="a9"/>
        <w:spacing w:after="0"/>
        <w:jc w:val="both"/>
        <w:rPr>
          <w:rFonts w:eastAsiaTheme="minorEastAsia"/>
          <w:bCs/>
          <w:color w:val="26282F"/>
        </w:rPr>
      </w:pPr>
      <w:r>
        <w:rPr>
          <w:sz w:val="27"/>
          <w:szCs w:val="27"/>
        </w:rPr>
        <w:t>Глава сельсовета                                                                  Т.Т. Кириллова</w:t>
      </w:r>
      <w:bookmarkStart w:id="0" w:name="sub_1000"/>
    </w:p>
    <w:bookmarkEnd w:id="0"/>
    <w:p w:rsidR="00444E25" w:rsidRPr="00444E25" w:rsidRDefault="00BA75FC" w:rsidP="00BA75FC">
      <w:pPr>
        <w:ind w:firstLine="5812"/>
        <w:rPr>
          <w:rFonts w:ascii="Times New Roman" w:eastAsiaTheme="minorEastAsia" w:hAnsi="Times New Roman" w:cs="Times New Roman"/>
          <w:bCs/>
          <w:color w:val="26282F"/>
          <w:sz w:val="24"/>
          <w:szCs w:val="24"/>
        </w:rPr>
      </w:pPr>
      <w:r>
        <w:rPr>
          <w:rFonts w:ascii="Times New Roman" w:eastAsiaTheme="minorEastAsia" w:hAnsi="Times New Roman" w:cs="Times New Roman"/>
          <w:bCs/>
          <w:color w:val="26282F"/>
          <w:sz w:val="24"/>
          <w:szCs w:val="24"/>
        </w:rPr>
        <w:lastRenderedPageBreak/>
        <w:t>Приложение 1</w:t>
      </w:r>
    </w:p>
    <w:p w:rsidR="00BA75FC" w:rsidRDefault="00BA75FC" w:rsidP="00BA75FC">
      <w:pPr>
        <w:ind w:firstLine="5812"/>
        <w:rPr>
          <w:rFonts w:ascii="Times New Roman" w:eastAsiaTheme="minorEastAsia" w:hAnsi="Times New Roman" w:cs="Times New Roman"/>
          <w:bCs/>
          <w:color w:val="26282F"/>
          <w:sz w:val="24"/>
          <w:szCs w:val="24"/>
        </w:rPr>
      </w:pPr>
      <w:r>
        <w:rPr>
          <w:rFonts w:ascii="Times New Roman" w:eastAsiaTheme="minorEastAsia" w:hAnsi="Times New Roman" w:cs="Times New Roman"/>
          <w:bCs/>
          <w:color w:val="26282F"/>
          <w:sz w:val="24"/>
          <w:szCs w:val="24"/>
        </w:rPr>
        <w:t xml:space="preserve"> к постановлению </w:t>
      </w:r>
      <w:r w:rsidR="00574EF1" w:rsidRPr="00574EF1">
        <w:rPr>
          <w:rFonts w:ascii="Times New Roman" w:eastAsiaTheme="minorEastAsia" w:hAnsi="Times New Roman" w:cs="Times New Roman"/>
          <w:bCs/>
          <w:color w:val="26282F"/>
          <w:sz w:val="24"/>
          <w:szCs w:val="24"/>
        </w:rPr>
        <w:t xml:space="preserve">администрации </w:t>
      </w:r>
    </w:p>
    <w:p w:rsidR="00574EF1" w:rsidRPr="00574EF1" w:rsidRDefault="005C4988" w:rsidP="00BA75FC">
      <w:pPr>
        <w:ind w:firstLine="5812"/>
        <w:rPr>
          <w:rFonts w:ascii="Times New Roman" w:eastAsiaTheme="minorEastAsia" w:hAnsi="Times New Roman" w:cs="Times New Roman"/>
          <w:sz w:val="24"/>
          <w:szCs w:val="24"/>
        </w:rPr>
      </w:pPr>
      <w:r>
        <w:rPr>
          <w:rFonts w:ascii="Times New Roman" w:eastAsiaTheme="minorEastAsia" w:hAnsi="Times New Roman" w:cs="Times New Roman"/>
          <w:bCs/>
          <w:color w:val="26282F"/>
          <w:sz w:val="24"/>
          <w:szCs w:val="24"/>
        </w:rPr>
        <w:t>Рощинского</w:t>
      </w:r>
      <w:r w:rsidR="00574EF1">
        <w:rPr>
          <w:rFonts w:ascii="Times New Roman" w:eastAsiaTheme="minorEastAsia" w:hAnsi="Times New Roman" w:cs="Times New Roman"/>
          <w:bCs/>
          <w:color w:val="26282F"/>
          <w:sz w:val="24"/>
          <w:szCs w:val="24"/>
        </w:rPr>
        <w:t xml:space="preserve"> сельсовета</w:t>
      </w:r>
    </w:p>
    <w:p w:rsidR="00574EF1" w:rsidRPr="00574EF1" w:rsidRDefault="00574EF1" w:rsidP="00BA75FC">
      <w:pPr>
        <w:ind w:firstLine="5812"/>
        <w:rPr>
          <w:rFonts w:ascii="Times New Roman" w:eastAsiaTheme="minorEastAsia" w:hAnsi="Times New Roman" w:cs="Times New Roman"/>
          <w:sz w:val="24"/>
          <w:szCs w:val="24"/>
        </w:rPr>
      </w:pPr>
      <w:r w:rsidRPr="00574EF1">
        <w:rPr>
          <w:rFonts w:ascii="Times New Roman" w:eastAsiaTheme="minorEastAsia" w:hAnsi="Times New Roman" w:cs="Times New Roman"/>
          <w:bCs/>
          <w:color w:val="26282F"/>
          <w:sz w:val="24"/>
          <w:szCs w:val="24"/>
        </w:rPr>
        <w:t xml:space="preserve">от </w:t>
      </w:r>
      <w:r>
        <w:rPr>
          <w:rFonts w:ascii="Times New Roman" w:eastAsiaTheme="minorEastAsia" w:hAnsi="Times New Roman" w:cs="Times New Roman"/>
          <w:bCs/>
          <w:color w:val="26282F"/>
          <w:sz w:val="24"/>
          <w:szCs w:val="24"/>
        </w:rPr>
        <w:t>_____________№ _______</w:t>
      </w:r>
    </w:p>
    <w:p w:rsidR="00574EF1" w:rsidRDefault="00574EF1" w:rsidP="00BA75FC">
      <w:pPr>
        <w:ind w:firstLine="5812"/>
        <w:rPr>
          <w:rFonts w:ascii="Times New Roman" w:hAnsi="Times New Roman" w:cs="Times New Roman"/>
          <w:sz w:val="24"/>
          <w:szCs w:val="24"/>
        </w:rPr>
      </w:pPr>
    </w:p>
    <w:p w:rsidR="00BA75FC" w:rsidRPr="00BA75FC" w:rsidRDefault="00BA75FC" w:rsidP="00BA75FC">
      <w:pPr>
        <w:ind w:firstLine="5812"/>
        <w:rPr>
          <w:rFonts w:ascii="Times New Roman" w:hAnsi="Times New Roman" w:cs="Times New Roman"/>
          <w:sz w:val="24"/>
          <w:szCs w:val="24"/>
        </w:rPr>
      </w:pPr>
    </w:p>
    <w:p w:rsidR="006622FC" w:rsidRPr="00BA75FC" w:rsidRDefault="00BA75FC" w:rsidP="00BA75FC">
      <w:pPr>
        <w:ind w:firstLine="709"/>
        <w:jc w:val="center"/>
        <w:rPr>
          <w:rFonts w:ascii="Times New Roman" w:hAnsi="Times New Roman" w:cs="Times New Roman"/>
          <w:b/>
          <w:sz w:val="24"/>
          <w:szCs w:val="24"/>
        </w:rPr>
      </w:pPr>
      <w:r w:rsidRPr="00BA75FC">
        <w:rPr>
          <w:rFonts w:ascii="Times New Roman" w:hAnsi="Times New Roman" w:cs="Times New Roman"/>
          <w:b/>
          <w:sz w:val="24"/>
          <w:szCs w:val="24"/>
        </w:rPr>
        <w:t>ПОЛОЖЕНИЕ</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
          <w:bCs/>
          <w:kern w:val="32"/>
          <w:sz w:val="24"/>
          <w:szCs w:val="24"/>
        </w:rPr>
        <w:t xml:space="preserve">о комиссии по организации и проведению торгов по продаже находящихся в государственной или </w:t>
      </w:r>
      <w:bookmarkStart w:id="1" w:name="_GoBack"/>
      <w:bookmarkEnd w:id="1"/>
      <w:r w:rsidR="00EC1EBD" w:rsidRPr="00BA75FC">
        <w:rPr>
          <w:rFonts w:ascii="Times New Roman" w:hAnsi="Times New Roman" w:cs="Times New Roman"/>
          <w:b/>
          <w:bCs/>
          <w:kern w:val="32"/>
          <w:sz w:val="24"/>
          <w:szCs w:val="24"/>
        </w:rPr>
        <w:t>муниципальной собственности земельных участков,</w:t>
      </w:r>
      <w:r w:rsidRPr="00BA75FC">
        <w:rPr>
          <w:rFonts w:ascii="Times New Roman" w:hAnsi="Times New Roman" w:cs="Times New Roman"/>
          <w:b/>
          <w:bCs/>
          <w:kern w:val="32"/>
          <w:sz w:val="24"/>
          <w:szCs w:val="24"/>
        </w:rPr>
        <w:t xml:space="preserve"> или права на заключение договоров аренды таких земельных участков на территории муниципального образовании </w:t>
      </w:r>
      <w:r w:rsidR="005C4988">
        <w:rPr>
          <w:rFonts w:ascii="Times New Roman" w:hAnsi="Times New Roman" w:cs="Times New Roman"/>
          <w:b/>
          <w:bCs/>
          <w:kern w:val="32"/>
          <w:sz w:val="24"/>
          <w:szCs w:val="24"/>
        </w:rPr>
        <w:t>Рощинский</w:t>
      </w:r>
      <w:r w:rsidRPr="00BA75FC">
        <w:rPr>
          <w:rFonts w:ascii="Times New Roman" w:hAnsi="Times New Roman" w:cs="Times New Roman"/>
          <w:b/>
          <w:bCs/>
          <w:kern w:val="32"/>
          <w:sz w:val="24"/>
          <w:szCs w:val="24"/>
        </w:rPr>
        <w:t xml:space="preserve"> сельсовет</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Cs/>
          <w:color w:val="000000"/>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
          <w:bCs/>
          <w:iCs/>
          <w:sz w:val="24"/>
          <w:szCs w:val="24"/>
        </w:rPr>
        <w:t>I.</w:t>
      </w:r>
      <w:r w:rsidR="004A0E56">
        <w:rPr>
          <w:rFonts w:ascii="Times New Roman" w:hAnsi="Times New Roman" w:cs="Times New Roman"/>
          <w:b/>
          <w:bCs/>
          <w:iCs/>
          <w:sz w:val="24"/>
          <w:szCs w:val="24"/>
        </w:rPr>
        <w:t xml:space="preserve"> </w:t>
      </w:r>
      <w:r w:rsidRPr="00BA75FC">
        <w:rPr>
          <w:rFonts w:ascii="Times New Roman" w:hAnsi="Times New Roman" w:cs="Times New Roman"/>
          <w:b/>
          <w:bCs/>
          <w:iCs/>
          <w:sz w:val="24"/>
          <w:szCs w:val="24"/>
        </w:rPr>
        <w:t>Общие положения</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1.1. Настоящее Положение разработано на основании Земельного Кодекса Российской Федерации от 25.10.2001г. №136-ФЗ, Федерального закона от 25.10.2001г. № 137-ФЗ «О введении в действие Земельного кодекса РФ», постановления Правительства Российской Федерации от 11.11.2002 № 808 «Об организации и проведении торгов по продаже находящихся в государственной и муниципальной собственности земельных участков или права па заключение докторов аренды таких земельных участков», Устава муниципального образования </w:t>
      </w:r>
      <w:r w:rsidR="005C4988">
        <w:rPr>
          <w:rFonts w:ascii="Times New Roman" w:hAnsi="Times New Roman" w:cs="Times New Roman"/>
          <w:color w:val="000000"/>
          <w:sz w:val="24"/>
          <w:szCs w:val="24"/>
        </w:rPr>
        <w:t>Рощинский</w:t>
      </w:r>
      <w:r w:rsidRPr="00BA75FC">
        <w:rPr>
          <w:rFonts w:ascii="Times New Roman" w:hAnsi="Times New Roman" w:cs="Times New Roman"/>
          <w:color w:val="000000"/>
          <w:sz w:val="24"/>
          <w:szCs w:val="24"/>
        </w:rPr>
        <w:t xml:space="preserve"> сельсовет.</w:t>
      </w:r>
    </w:p>
    <w:p w:rsidR="00BA75FC" w:rsidRPr="00BA75FC" w:rsidRDefault="00BA75FC" w:rsidP="00BA75FC">
      <w:pPr>
        <w:widowControl/>
        <w:shd w:val="clear" w:color="auto" w:fill="FFFFFF"/>
        <w:tabs>
          <w:tab w:val="left" w:pos="1824"/>
        </w:tabs>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1.2. Настоящее Положение определяет функции, полномочия и порядок деятельности Комиссии по проведению торгов (аукционов, конкурсов) по продаже находящихся в государственной или муниципальной собственности и земельных участков или права на заключение договоров аренды таких земельных участков на территории муниципального образования </w:t>
      </w:r>
      <w:r w:rsidR="005C4988">
        <w:rPr>
          <w:rFonts w:ascii="Times New Roman" w:hAnsi="Times New Roman" w:cs="Times New Roman"/>
          <w:color w:val="000000"/>
          <w:sz w:val="24"/>
          <w:szCs w:val="24"/>
        </w:rPr>
        <w:t>Рощинский</w:t>
      </w:r>
      <w:r>
        <w:rPr>
          <w:rFonts w:ascii="Times New Roman" w:hAnsi="Times New Roman" w:cs="Times New Roman"/>
          <w:color w:val="000000"/>
          <w:sz w:val="24"/>
          <w:szCs w:val="24"/>
        </w:rPr>
        <w:t xml:space="preserve"> сельсовет</w:t>
      </w:r>
      <w:r w:rsidRPr="00BA75FC">
        <w:rPr>
          <w:rFonts w:ascii="Times New Roman" w:hAnsi="Times New Roman" w:cs="Times New Roman"/>
          <w:color w:val="000000"/>
          <w:sz w:val="24"/>
          <w:szCs w:val="24"/>
        </w:rPr>
        <w:t xml:space="preserve"> (далее - Комиссия).</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1.3. Комиссия создается для проведения торгов по продаже земельных участков, находящихся </w:t>
      </w:r>
      <w:r w:rsidRPr="00BA75FC">
        <w:rPr>
          <w:rFonts w:ascii="Times New Roman" w:hAnsi="Times New Roman" w:cs="Times New Roman"/>
          <w:iCs/>
          <w:color w:val="000000"/>
          <w:sz w:val="24"/>
          <w:szCs w:val="24"/>
        </w:rPr>
        <w:t xml:space="preserve">в </w:t>
      </w:r>
      <w:r w:rsidRPr="00BA75FC">
        <w:rPr>
          <w:rFonts w:ascii="Times New Roman" w:hAnsi="Times New Roman" w:cs="Times New Roman"/>
          <w:color w:val="000000"/>
          <w:sz w:val="24"/>
          <w:szCs w:val="24"/>
        </w:rPr>
        <w:t xml:space="preserve">государственной или муниципальной собственности и для </w:t>
      </w:r>
      <w:r>
        <w:rPr>
          <w:rFonts w:ascii="Times New Roman" w:hAnsi="Times New Roman" w:cs="Times New Roman"/>
          <w:color w:val="000000"/>
          <w:sz w:val="24"/>
          <w:szCs w:val="24"/>
        </w:rPr>
        <w:t>проведения торгов по продаже п</w:t>
      </w:r>
      <w:r w:rsidRPr="00BA75FC">
        <w:rPr>
          <w:rFonts w:ascii="Times New Roman" w:hAnsi="Times New Roman" w:cs="Times New Roman"/>
          <w:color w:val="000000"/>
          <w:sz w:val="24"/>
          <w:szCs w:val="24"/>
        </w:rPr>
        <w:t>рава на заключение договоров аренды таких земельных участков, в том числе для решения вопросов о признании претендентов торгов его участниками и определения победителя торгов.</w:t>
      </w:r>
    </w:p>
    <w:p w:rsidR="00BA75FC" w:rsidRDefault="00BA75FC" w:rsidP="00BA75FC">
      <w:pPr>
        <w:widowControl/>
        <w:shd w:val="clear" w:color="auto" w:fill="FFFFFF"/>
        <w:tabs>
          <w:tab w:val="left" w:pos="567"/>
        </w:tabs>
        <w:autoSpaceDE/>
        <w:autoSpaceDN/>
        <w:adjustRightInd/>
        <w:ind w:firstLine="709"/>
        <w:jc w:val="both"/>
        <w:rPr>
          <w:rFonts w:ascii="Times New Roman" w:hAnsi="Times New Roman" w:cs="Times New Roman"/>
          <w:color w:val="000000"/>
          <w:sz w:val="24"/>
          <w:szCs w:val="24"/>
        </w:rPr>
      </w:pPr>
      <w:r w:rsidRPr="00BA75FC">
        <w:rPr>
          <w:rFonts w:ascii="Times New Roman" w:hAnsi="Times New Roman" w:cs="Times New Roman"/>
          <w:color w:val="000000"/>
          <w:sz w:val="24"/>
          <w:szCs w:val="24"/>
        </w:rPr>
        <w:t>1.4.</w:t>
      </w:r>
      <w:r w:rsidRPr="00BA75FC">
        <w:rPr>
          <w:rFonts w:ascii="Times New Roman" w:hAnsi="Times New Roman" w:cs="Times New Roman"/>
          <w:color w:val="000000"/>
          <w:sz w:val="24"/>
          <w:szCs w:val="24"/>
        </w:rPr>
        <w:tab/>
        <w:t>Основные принципы деятельности Комиссии:</w:t>
      </w:r>
    </w:p>
    <w:p w:rsidR="00BA75FC" w:rsidRPr="00BA75FC" w:rsidRDefault="00BA75FC" w:rsidP="00BA75FC">
      <w:pPr>
        <w:widowControl/>
        <w:shd w:val="clear" w:color="auto" w:fill="FFFFFF"/>
        <w:tabs>
          <w:tab w:val="left" w:pos="567"/>
        </w:tabs>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создание в установленном законом порядке равных возможностей и условии приобретения земельных участков на торгах юридическими и физически ми лицами;</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единство предъявляемых к претендентам и участникам требований;</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объективность оценок и гласность.</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Cs/>
          <w:color w:val="000000"/>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
          <w:bCs/>
          <w:iCs/>
          <w:sz w:val="24"/>
          <w:szCs w:val="24"/>
        </w:rPr>
        <w:t>2. Состав комиссии</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2.1. В состав Комиссии должно входить не менее 5 (пяти) членов</w:t>
      </w:r>
      <w:r>
        <w:rPr>
          <w:rFonts w:ascii="Times New Roman" w:hAnsi="Times New Roman" w:cs="Times New Roman"/>
          <w:color w:val="000000"/>
          <w:sz w:val="24"/>
          <w:szCs w:val="24"/>
        </w:rPr>
        <w:t>, при этом числ</w:t>
      </w:r>
      <w:r w:rsidR="00B22B78">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членов Комиссии должно быть нечетным.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2.2. Количество и персональный состав членов Комиссии утверждается постановлением администрации </w:t>
      </w:r>
      <w:r>
        <w:rPr>
          <w:rFonts w:ascii="Times New Roman" w:hAnsi="Times New Roman" w:cs="Times New Roman"/>
          <w:color w:val="000000"/>
          <w:sz w:val="24"/>
          <w:szCs w:val="24"/>
        </w:rPr>
        <w:t>сельсовета</w:t>
      </w:r>
      <w:r w:rsidRPr="00BA75FC">
        <w:rPr>
          <w:rFonts w:ascii="Times New Roman" w:hAnsi="Times New Roman" w:cs="Times New Roman"/>
          <w:color w:val="000000"/>
          <w:sz w:val="24"/>
          <w:szCs w:val="24"/>
        </w:rPr>
        <w:t>.</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
          <w:bCs/>
          <w:iCs/>
          <w:sz w:val="24"/>
          <w:szCs w:val="24"/>
        </w:rPr>
        <w:t>3. Основные задачи и функции Комиссии</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3.1.</w:t>
      </w:r>
      <w:r w:rsidR="00D120E7">
        <w:rPr>
          <w:rFonts w:ascii="Times New Roman" w:hAnsi="Times New Roman" w:cs="Times New Roman"/>
          <w:color w:val="000000"/>
          <w:sz w:val="24"/>
          <w:szCs w:val="24"/>
        </w:rPr>
        <w:t xml:space="preserve"> </w:t>
      </w:r>
      <w:r w:rsidRPr="00BA75FC">
        <w:rPr>
          <w:rFonts w:ascii="Times New Roman" w:hAnsi="Times New Roman" w:cs="Times New Roman"/>
          <w:sz w:val="24"/>
          <w:szCs w:val="24"/>
        </w:rPr>
        <w:t>Заседания Комиссии по проведению Торгов проводятся по мере необходимости. Дату заседания Комиссии назначает председатель Комиссии.</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3.2.</w:t>
      </w:r>
      <w:r w:rsidRPr="00BA75FC">
        <w:rPr>
          <w:rFonts w:ascii="Times New Roman" w:hAnsi="Times New Roman" w:cs="Times New Roman"/>
          <w:sz w:val="24"/>
          <w:szCs w:val="24"/>
        </w:rPr>
        <w:t xml:space="preserve"> Комиссия:</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t xml:space="preserve">- </w:t>
      </w:r>
      <w:r w:rsidRPr="00BA75FC">
        <w:rPr>
          <w:rFonts w:ascii="Times New Roman" w:hAnsi="Times New Roman" w:cs="Times New Roman"/>
          <w:sz w:val="24"/>
          <w:szCs w:val="24"/>
        </w:rPr>
        <w:tab/>
        <w:t>принимает от претендентов заявки с прилагаемыми к ним документами, организует регистрацию заявок по мере поступления в журнале приема заявок с присвоением каждой заявке номера и с указанием даты и времени подачи документов;</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lastRenderedPageBreak/>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t>- проверяет правильность оформления документов, представленных претендентами;</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t>- 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t>- в соответствующие день и час, в месте, указанном в извещении о проведении конкурса, аукциона, закрытого по форме подачи предложений по цене, осуществляет вскрытие конвертов с предложениями участников;</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t>- определяет победителя Торгов и оформляет 2 экземпляра протокола о результатах Торгов;</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 </w:t>
      </w:r>
      <w:r w:rsidRPr="00BA75FC">
        <w:rPr>
          <w:rFonts w:ascii="Times New Roman" w:hAnsi="Times New Roman" w:cs="Times New Roman"/>
          <w:sz w:val="24"/>
          <w:szCs w:val="24"/>
        </w:rPr>
        <w:t xml:space="preserve">в течение трех дней со дня подписания протокола о результатах Торгов представляет его в </w:t>
      </w:r>
      <w:r w:rsidR="00D120E7">
        <w:rPr>
          <w:rFonts w:ascii="Times New Roman" w:hAnsi="Times New Roman" w:cs="Times New Roman"/>
          <w:color w:val="000000"/>
          <w:sz w:val="24"/>
          <w:szCs w:val="24"/>
        </w:rPr>
        <w:t>администрацию сельсовета;</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 </w:t>
      </w:r>
      <w:r w:rsidRPr="00BA75FC">
        <w:rPr>
          <w:rFonts w:ascii="Times New Roman" w:hAnsi="Times New Roman" w:cs="Times New Roman"/>
          <w:sz w:val="24"/>
          <w:szCs w:val="24"/>
        </w:rPr>
        <w:t xml:space="preserve">организует подготовку и публикацию извещения о проведении Торгов (или об отказе в их проведении), а также информации о результатах Торгов в </w:t>
      </w:r>
      <w:r w:rsidR="00D120E7">
        <w:rPr>
          <w:rFonts w:ascii="Times New Roman" w:hAnsi="Times New Roman" w:cs="Times New Roman"/>
          <w:sz w:val="24"/>
          <w:szCs w:val="24"/>
        </w:rPr>
        <w:t>официальном источнике опубликования нормативно-правовых актов сельсовета</w:t>
      </w:r>
      <w:r w:rsidRPr="00BA75FC">
        <w:rPr>
          <w:rFonts w:ascii="Times New Roman" w:hAnsi="Times New Roman" w:cs="Times New Roman"/>
          <w:sz w:val="24"/>
          <w:szCs w:val="24"/>
        </w:rPr>
        <w:t xml:space="preserve"> и их размещение на официальном сайте Российской Федерации в сети Интернет для размещения информации о проведении Торгов;</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sz w:val="24"/>
          <w:szCs w:val="24"/>
        </w:rPr>
        <w:t xml:space="preserve">- организует подготовку и публикацию извещения о проведении Торгов (или об отказе в их проведении), а также информации о результатах Торгов в газете "Наш Красноярский край», </w:t>
      </w:r>
      <w:r w:rsidR="00B22B78" w:rsidRPr="00BA75FC">
        <w:rPr>
          <w:rFonts w:ascii="Times New Roman" w:hAnsi="Times New Roman" w:cs="Times New Roman"/>
          <w:sz w:val="24"/>
          <w:szCs w:val="24"/>
        </w:rPr>
        <w:t>в случаях,</w:t>
      </w:r>
      <w:r w:rsidRPr="00BA75FC">
        <w:rPr>
          <w:rFonts w:ascii="Times New Roman" w:hAnsi="Times New Roman" w:cs="Times New Roman"/>
          <w:sz w:val="24"/>
          <w:szCs w:val="24"/>
        </w:rPr>
        <w:t xml:space="preserve"> предусмотренных </w:t>
      </w:r>
      <w:r w:rsidR="005C4988" w:rsidRPr="00BA75FC">
        <w:rPr>
          <w:rFonts w:ascii="Times New Roman" w:hAnsi="Times New Roman" w:cs="Times New Roman"/>
          <w:sz w:val="24"/>
          <w:szCs w:val="24"/>
        </w:rPr>
        <w:t>законодательством</w:t>
      </w:r>
      <w:r w:rsidRPr="00BA75FC">
        <w:rPr>
          <w:rFonts w:ascii="Times New Roman" w:hAnsi="Times New Roman" w:cs="Times New Roman"/>
          <w:sz w:val="24"/>
          <w:szCs w:val="24"/>
        </w:rPr>
        <w:t>;</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 </w:t>
      </w:r>
      <w:r w:rsidRPr="00BA75FC">
        <w:rPr>
          <w:rFonts w:ascii="Times New Roman" w:hAnsi="Times New Roman" w:cs="Times New Roman"/>
          <w:sz w:val="24"/>
          <w:szCs w:val="24"/>
        </w:rPr>
        <w:t>о</w:t>
      </w:r>
      <w:r w:rsidRPr="00BA75FC">
        <w:rPr>
          <w:rFonts w:ascii="Times New Roman" w:hAnsi="Times New Roman" w:cs="Times New Roman"/>
          <w:color w:val="000000"/>
          <w:sz w:val="24"/>
          <w:szCs w:val="24"/>
        </w:rPr>
        <w:t>существляет иные функции в целях организации и проведения торгов.</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Cs/>
          <w:color w:val="000000"/>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b/>
          <w:bCs/>
          <w:iCs/>
          <w:sz w:val="24"/>
          <w:szCs w:val="24"/>
        </w:rPr>
        <w:t>5. Порядок работы Комиссии</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5.1 Комиссия осуществляет свою деятельно</w:t>
      </w:r>
      <w:r w:rsidR="00D120E7">
        <w:rPr>
          <w:rFonts w:ascii="Times New Roman" w:hAnsi="Times New Roman" w:cs="Times New Roman"/>
          <w:color w:val="000000"/>
          <w:sz w:val="24"/>
          <w:szCs w:val="24"/>
        </w:rPr>
        <w:t xml:space="preserve">сть в соответствии с настоящим </w:t>
      </w:r>
      <w:r w:rsidRPr="00BA75FC">
        <w:rPr>
          <w:rFonts w:ascii="Times New Roman" w:hAnsi="Times New Roman" w:cs="Times New Roman"/>
          <w:color w:val="000000"/>
          <w:sz w:val="24"/>
          <w:szCs w:val="24"/>
        </w:rPr>
        <w:t>Положением.</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5.2. Основной формой работы Комиссии являются заседания, на которые в случае необходимости могут быть привлечены представители муниципальных учреждений и унитарных предприятий, руководители и специалисты структурных подразделений администрации района, государственных учреждений и предприятий, независимые оценщики.</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5.3. Заседание Комиссии проводится председателем, а в его отсутствие заместителем председателя.</w:t>
      </w:r>
    </w:p>
    <w:p w:rsidR="00BA75FC" w:rsidRPr="00BA75FC" w:rsidRDefault="00BA75FC" w:rsidP="00BA75FC">
      <w:pPr>
        <w:widowControl/>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 xml:space="preserve">5.4. </w:t>
      </w:r>
      <w:r w:rsidRPr="00BA75FC">
        <w:rPr>
          <w:rFonts w:ascii="Times New Roman" w:hAnsi="Times New Roman" w:cs="Times New Roman"/>
          <w:sz w:val="24"/>
          <w:szCs w:val="24"/>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Заседание Комиссии ведет председатель Комиссии, в его отсутствие - заместитель председателя Комиссии.</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5.5. Решение Комиссии оформляется протоколом, который является основанием для заключения с победителем торгов договора купли-продажи или аренды земельною участка.</w:t>
      </w:r>
    </w:p>
    <w:p w:rsidR="00BA75FC" w:rsidRPr="00BA75FC" w:rsidRDefault="00BA75FC" w:rsidP="00BA75FC">
      <w:pPr>
        <w:widowControl/>
        <w:shd w:val="clear" w:color="auto" w:fill="FFFFFF"/>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color w:val="000000"/>
          <w:sz w:val="24"/>
          <w:szCs w:val="24"/>
        </w:rPr>
        <w:t>5.6. Протокол проведения торгов подписывается всеми членами Комиссии и победителем торгов в день проведения торгов и утверждается председателем Комиссии.</w:t>
      </w:r>
    </w:p>
    <w:p w:rsidR="00D120E7" w:rsidRDefault="00BA75FC" w:rsidP="005C4988">
      <w:pPr>
        <w:widowControl/>
        <w:shd w:val="clear" w:color="auto" w:fill="FFFFFF"/>
        <w:autoSpaceDE/>
        <w:autoSpaceDN/>
        <w:adjustRightInd/>
        <w:ind w:firstLine="709"/>
        <w:jc w:val="both"/>
        <w:rPr>
          <w:rFonts w:ascii="Times New Roman" w:hAnsi="Times New Roman" w:cs="Times New Roman"/>
          <w:b/>
          <w:bCs/>
          <w:kern w:val="32"/>
          <w:sz w:val="24"/>
          <w:szCs w:val="24"/>
        </w:rPr>
      </w:pPr>
      <w:r w:rsidRPr="00BA75FC">
        <w:rPr>
          <w:rFonts w:ascii="Times New Roman" w:hAnsi="Times New Roman" w:cs="Times New Roman"/>
          <w:sz w:val="24"/>
          <w:szCs w:val="24"/>
        </w:rPr>
        <w:t>5.7. Протокол ведется секретарем Комиссии. Протокол является основанием для проведения Торгов. На основании протокола о проведении Торгов Комиссия организует и проводит Торги в соответствии с действующим законодательством и настоящим Положением.</w:t>
      </w:r>
    </w:p>
    <w:p w:rsidR="00D120E7" w:rsidRPr="00444E25" w:rsidRDefault="00D120E7" w:rsidP="00D120E7">
      <w:pPr>
        <w:ind w:firstLine="5812"/>
        <w:rPr>
          <w:rFonts w:ascii="Times New Roman" w:eastAsiaTheme="minorEastAsia" w:hAnsi="Times New Roman" w:cs="Times New Roman"/>
          <w:bCs/>
          <w:color w:val="26282F"/>
          <w:sz w:val="24"/>
          <w:szCs w:val="24"/>
        </w:rPr>
      </w:pPr>
      <w:r>
        <w:rPr>
          <w:rFonts w:ascii="Times New Roman" w:eastAsiaTheme="minorEastAsia" w:hAnsi="Times New Roman" w:cs="Times New Roman"/>
          <w:bCs/>
          <w:color w:val="26282F"/>
          <w:sz w:val="24"/>
          <w:szCs w:val="24"/>
        </w:rPr>
        <w:lastRenderedPageBreak/>
        <w:t>Приложение 2</w:t>
      </w:r>
    </w:p>
    <w:p w:rsidR="00D120E7" w:rsidRDefault="00D120E7" w:rsidP="00D120E7">
      <w:pPr>
        <w:ind w:firstLine="5812"/>
        <w:rPr>
          <w:rFonts w:ascii="Times New Roman" w:eastAsiaTheme="minorEastAsia" w:hAnsi="Times New Roman" w:cs="Times New Roman"/>
          <w:bCs/>
          <w:color w:val="26282F"/>
          <w:sz w:val="24"/>
          <w:szCs w:val="24"/>
        </w:rPr>
      </w:pPr>
      <w:r>
        <w:rPr>
          <w:rFonts w:ascii="Times New Roman" w:eastAsiaTheme="minorEastAsia" w:hAnsi="Times New Roman" w:cs="Times New Roman"/>
          <w:bCs/>
          <w:color w:val="26282F"/>
          <w:sz w:val="24"/>
          <w:szCs w:val="24"/>
        </w:rPr>
        <w:t xml:space="preserve"> к постановлению </w:t>
      </w:r>
      <w:r w:rsidRPr="00574EF1">
        <w:rPr>
          <w:rFonts w:ascii="Times New Roman" w:eastAsiaTheme="minorEastAsia" w:hAnsi="Times New Roman" w:cs="Times New Roman"/>
          <w:bCs/>
          <w:color w:val="26282F"/>
          <w:sz w:val="24"/>
          <w:szCs w:val="24"/>
        </w:rPr>
        <w:t xml:space="preserve">администрации </w:t>
      </w:r>
    </w:p>
    <w:p w:rsidR="00D120E7" w:rsidRPr="00574EF1" w:rsidRDefault="005C4988" w:rsidP="00D120E7">
      <w:pPr>
        <w:ind w:firstLine="5812"/>
        <w:rPr>
          <w:rFonts w:ascii="Times New Roman" w:eastAsiaTheme="minorEastAsia" w:hAnsi="Times New Roman" w:cs="Times New Roman"/>
          <w:sz w:val="24"/>
          <w:szCs w:val="24"/>
        </w:rPr>
      </w:pPr>
      <w:r>
        <w:rPr>
          <w:rFonts w:ascii="Times New Roman" w:eastAsiaTheme="minorEastAsia" w:hAnsi="Times New Roman" w:cs="Times New Roman"/>
          <w:bCs/>
          <w:color w:val="26282F"/>
          <w:sz w:val="24"/>
          <w:szCs w:val="24"/>
        </w:rPr>
        <w:t>Рощинского</w:t>
      </w:r>
      <w:r w:rsidR="00D120E7">
        <w:rPr>
          <w:rFonts w:ascii="Times New Roman" w:eastAsiaTheme="minorEastAsia" w:hAnsi="Times New Roman" w:cs="Times New Roman"/>
          <w:bCs/>
          <w:color w:val="26282F"/>
          <w:sz w:val="24"/>
          <w:szCs w:val="24"/>
        </w:rPr>
        <w:t xml:space="preserve"> сельсовета</w:t>
      </w:r>
    </w:p>
    <w:p w:rsidR="00D120E7" w:rsidRPr="00574EF1" w:rsidRDefault="00D120E7" w:rsidP="00D120E7">
      <w:pPr>
        <w:ind w:firstLine="5812"/>
        <w:rPr>
          <w:rFonts w:ascii="Times New Roman" w:eastAsiaTheme="minorEastAsia" w:hAnsi="Times New Roman" w:cs="Times New Roman"/>
          <w:sz w:val="24"/>
          <w:szCs w:val="24"/>
        </w:rPr>
      </w:pPr>
      <w:r w:rsidRPr="00574EF1">
        <w:rPr>
          <w:rFonts w:ascii="Times New Roman" w:eastAsiaTheme="minorEastAsia" w:hAnsi="Times New Roman" w:cs="Times New Roman"/>
          <w:bCs/>
          <w:color w:val="26282F"/>
          <w:sz w:val="24"/>
          <w:szCs w:val="24"/>
        </w:rPr>
        <w:t xml:space="preserve">от </w:t>
      </w:r>
      <w:r>
        <w:rPr>
          <w:rFonts w:ascii="Times New Roman" w:eastAsiaTheme="minorEastAsia" w:hAnsi="Times New Roman" w:cs="Times New Roman"/>
          <w:bCs/>
          <w:color w:val="26282F"/>
          <w:sz w:val="24"/>
          <w:szCs w:val="24"/>
        </w:rPr>
        <w:t>_____________№ _______</w:t>
      </w:r>
    </w:p>
    <w:p w:rsidR="00D120E7" w:rsidRDefault="00D120E7" w:rsidP="00D120E7">
      <w:pPr>
        <w:ind w:firstLine="5812"/>
        <w:rPr>
          <w:rFonts w:ascii="Times New Roman" w:hAnsi="Times New Roman" w:cs="Times New Roman"/>
          <w:sz w:val="24"/>
          <w:szCs w:val="24"/>
        </w:rPr>
      </w:pPr>
    </w:p>
    <w:p w:rsidR="00D120E7" w:rsidRDefault="00D120E7" w:rsidP="00BA75FC">
      <w:pPr>
        <w:widowControl/>
        <w:autoSpaceDE/>
        <w:autoSpaceDN/>
        <w:adjustRightInd/>
        <w:ind w:firstLine="709"/>
        <w:jc w:val="both"/>
        <w:rPr>
          <w:rFonts w:ascii="Times New Roman" w:hAnsi="Times New Roman" w:cs="Times New Roman"/>
          <w:b/>
          <w:bCs/>
          <w:kern w:val="32"/>
          <w:sz w:val="24"/>
          <w:szCs w:val="24"/>
        </w:rPr>
      </w:pPr>
    </w:p>
    <w:p w:rsidR="00BA75FC" w:rsidRPr="00BA75FC" w:rsidRDefault="00D120E7" w:rsidP="00BA75FC">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b/>
          <w:bCs/>
          <w:kern w:val="32"/>
          <w:sz w:val="24"/>
          <w:szCs w:val="24"/>
        </w:rPr>
        <w:t>С</w:t>
      </w:r>
      <w:r w:rsidR="00BA75FC" w:rsidRPr="00BA75FC">
        <w:rPr>
          <w:rFonts w:ascii="Times New Roman" w:hAnsi="Times New Roman" w:cs="Times New Roman"/>
          <w:b/>
          <w:bCs/>
          <w:kern w:val="32"/>
          <w:sz w:val="24"/>
          <w:szCs w:val="24"/>
        </w:rPr>
        <w:t xml:space="preserve">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w:t>
      </w:r>
      <w:r w:rsidR="005C4988">
        <w:rPr>
          <w:rFonts w:ascii="Times New Roman" w:hAnsi="Times New Roman" w:cs="Times New Roman"/>
          <w:b/>
          <w:bCs/>
          <w:kern w:val="32"/>
          <w:sz w:val="24"/>
          <w:szCs w:val="24"/>
        </w:rPr>
        <w:t>Рощинский</w:t>
      </w:r>
      <w:r>
        <w:rPr>
          <w:rFonts w:ascii="Times New Roman" w:hAnsi="Times New Roman" w:cs="Times New Roman"/>
          <w:b/>
          <w:bCs/>
          <w:kern w:val="32"/>
          <w:sz w:val="24"/>
          <w:szCs w:val="24"/>
        </w:rPr>
        <w:t xml:space="preserve"> сельсовет</w:t>
      </w:r>
    </w:p>
    <w:p w:rsidR="00BA75FC" w:rsidRPr="00BA75FC" w:rsidRDefault="00BA75FC" w:rsidP="00BA75FC">
      <w:pPr>
        <w:widowControl/>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 </w:t>
      </w:r>
    </w:p>
    <w:p w:rsidR="00BA75FC" w:rsidRPr="00BA75FC" w:rsidRDefault="00BA75FC" w:rsidP="00BA75FC">
      <w:pPr>
        <w:widowControl/>
        <w:tabs>
          <w:tab w:val="left" w:pos="4140"/>
        </w:tabs>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Председатель комиссии:</w:t>
      </w:r>
    </w:p>
    <w:p w:rsidR="00BA75FC" w:rsidRPr="00BA75FC" w:rsidRDefault="005C4988" w:rsidP="00BA75FC">
      <w:pPr>
        <w:widowControl/>
        <w:tabs>
          <w:tab w:val="left" w:pos="4140"/>
        </w:tab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Кириллова Тамара Тимофеевна </w:t>
      </w:r>
      <w:r w:rsidR="00BA75FC" w:rsidRPr="00BA75FC">
        <w:rPr>
          <w:rFonts w:ascii="Times New Roman" w:hAnsi="Times New Roman" w:cs="Times New Roman"/>
          <w:sz w:val="24"/>
          <w:szCs w:val="24"/>
        </w:rPr>
        <w:t xml:space="preserve">– </w:t>
      </w:r>
      <w:r w:rsidR="00D120E7">
        <w:rPr>
          <w:rFonts w:ascii="Times New Roman" w:hAnsi="Times New Roman" w:cs="Times New Roman"/>
          <w:sz w:val="24"/>
          <w:szCs w:val="24"/>
        </w:rPr>
        <w:t>Глава сельсовета.</w:t>
      </w:r>
    </w:p>
    <w:p w:rsidR="00BA75FC" w:rsidRPr="00BA75FC" w:rsidRDefault="00BA75FC" w:rsidP="00BA75FC">
      <w:pPr>
        <w:widowControl/>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Заместитель председателя комиссии:</w:t>
      </w:r>
    </w:p>
    <w:p w:rsidR="00BA75FC" w:rsidRPr="00BA75FC" w:rsidRDefault="005C4988" w:rsidP="00BA75FC">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Шадрин Евгений Сергеевич – зам. Главы администрации Рощинского сельсовета</w:t>
      </w:r>
    </w:p>
    <w:p w:rsidR="00BA75FC" w:rsidRPr="00BA75FC" w:rsidRDefault="00BA75FC" w:rsidP="00BA75FC">
      <w:pPr>
        <w:widowControl/>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Секретарь комиссии:</w:t>
      </w:r>
    </w:p>
    <w:p w:rsidR="00EC1EBD" w:rsidRPr="00EC1EBD" w:rsidRDefault="00EC1EBD" w:rsidP="00EC1EBD">
      <w:pPr>
        <w:ind w:firstLine="708"/>
        <w:jc w:val="both"/>
        <w:rPr>
          <w:rFonts w:ascii="Times New Roman" w:hAnsi="Times New Roman" w:cs="Times New Roman"/>
          <w:bCs/>
          <w:sz w:val="24"/>
          <w:szCs w:val="24"/>
        </w:rPr>
      </w:pPr>
      <w:r w:rsidRPr="00EC1EBD">
        <w:rPr>
          <w:rFonts w:ascii="Times New Roman" w:hAnsi="Times New Roman" w:cs="Times New Roman"/>
          <w:bCs/>
          <w:sz w:val="24"/>
          <w:szCs w:val="24"/>
        </w:rPr>
        <w:t>- инспектор ВУС адм. – Кондратьева Л.С.</w:t>
      </w:r>
    </w:p>
    <w:p w:rsidR="00EC1EBD" w:rsidRDefault="00EC1EBD" w:rsidP="00BA75FC">
      <w:pPr>
        <w:widowControl/>
        <w:autoSpaceDE/>
        <w:autoSpaceDN/>
        <w:adjustRightInd/>
        <w:ind w:firstLine="709"/>
        <w:jc w:val="both"/>
        <w:rPr>
          <w:rFonts w:ascii="Times New Roman" w:hAnsi="Times New Roman" w:cs="Times New Roman"/>
          <w:sz w:val="24"/>
          <w:szCs w:val="24"/>
        </w:rPr>
      </w:pPr>
    </w:p>
    <w:p w:rsidR="00BA75FC" w:rsidRDefault="00BA75FC" w:rsidP="00BA75FC">
      <w:pPr>
        <w:widowControl/>
        <w:autoSpaceDE/>
        <w:autoSpaceDN/>
        <w:adjustRightInd/>
        <w:ind w:firstLine="709"/>
        <w:jc w:val="both"/>
        <w:rPr>
          <w:rFonts w:ascii="Times New Roman" w:hAnsi="Times New Roman" w:cs="Times New Roman"/>
          <w:sz w:val="24"/>
          <w:szCs w:val="24"/>
        </w:rPr>
      </w:pPr>
      <w:r w:rsidRPr="00BA75FC">
        <w:rPr>
          <w:rFonts w:ascii="Times New Roman" w:hAnsi="Times New Roman" w:cs="Times New Roman"/>
          <w:sz w:val="24"/>
          <w:szCs w:val="24"/>
        </w:rPr>
        <w:t>Члены комиссии:</w:t>
      </w:r>
    </w:p>
    <w:p w:rsidR="00EC1EBD" w:rsidRPr="00EC1EBD" w:rsidRDefault="00EC1EBD" w:rsidP="00EC1EBD">
      <w:pPr>
        <w:ind w:firstLine="708"/>
        <w:jc w:val="both"/>
        <w:rPr>
          <w:rFonts w:ascii="Times New Roman" w:hAnsi="Times New Roman" w:cs="Times New Roman"/>
          <w:bCs/>
          <w:sz w:val="24"/>
          <w:szCs w:val="24"/>
        </w:rPr>
      </w:pPr>
      <w:r w:rsidRPr="00EC1EBD">
        <w:rPr>
          <w:rFonts w:ascii="Times New Roman" w:hAnsi="Times New Roman" w:cs="Times New Roman"/>
          <w:bCs/>
          <w:sz w:val="24"/>
          <w:szCs w:val="24"/>
        </w:rPr>
        <w:t>- специалист адм. – Туренко Н.А.</w:t>
      </w:r>
    </w:p>
    <w:p w:rsidR="00EC1EBD" w:rsidRPr="00EC1EBD" w:rsidRDefault="00EC1EBD" w:rsidP="00BA75FC">
      <w:pPr>
        <w:widowControl/>
        <w:autoSpaceDE/>
        <w:autoSpaceDN/>
        <w:adjustRightInd/>
        <w:ind w:firstLine="709"/>
        <w:jc w:val="both"/>
        <w:rPr>
          <w:rFonts w:ascii="Times New Roman" w:hAnsi="Times New Roman" w:cs="Times New Roman"/>
          <w:sz w:val="24"/>
          <w:szCs w:val="24"/>
        </w:rPr>
      </w:pPr>
      <w:r w:rsidRPr="00EC1EBD">
        <w:rPr>
          <w:rFonts w:ascii="Times New Roman" w:hAnsi="Times New Roman" w:cs="Times New Roman"/>
          <w:bCs/>
          <w:sz w:val="24"/>
          <w:szCs w:val="24"/>
        </w:rPr>
        <w:t xml:space="preserve">- директор МБУ ЦСДК «Рощинский» - </w:t>
      </w:r>
      <w:proofErr w:type="spellStart"/>
      <w:r w:rsidRPr="00EC1EBD">
        <w:rPr>
          <w:rFonts w:ascii="Times New Roman" w:hAnsi="Times New Roman" w:cs="Times New Roman"/>
          <w:bCs/>
          <w:sz w:val="24"/>
          <w:szCs w:val="24"/>
        </w:rPr>
        <w:t>Жернакова</w:t>
      </w:r>
      <w:proofErr w:type="spellEnd"/>
      <w:r w:rsidRPr="00EC1EBD">
        <w:rPr>
          <w:rFonts w:ascii="Times New Roman" w:hAnsi="Times New Roman" w:cs="Times New Roman"/>
          <w:bCs/>
          <w:sz w:val="24"/>
          <w:szCs w:val="24"/>
        </w:rPr>
        <w:t xml:space="preserve"> Т.Ф.</w:t>
      </w:r>
    </w:p>
    <w:p w:rsidR="002F40BD" w:rsidRPr="00BA75FC" w:rsidRDefault="002F40BD" w:rsidP="00BA75FC">
      <w:pPr>
        <w:pStyle w:val="30"/>
        <w:shd w:val="clear" w:color="auto" w:fill="auto"/>
        <w:spacing w:before="0" w:line="240" w:lineRule="auto"/>
        <w:ind w:firstLine="709"/>
        <w:rPr>
          <w:rFonts w:ascii="Times New Roman" w:hAnsi="Times New Roman" w:cs="Times New Roman"/>
          <w:sz w:val="28"/>
          <w:szCs w:val="28"/>
        </w:rPr>
      </w:pPr>
    </w:p>
    <w:sectPr w:rsidR="002F40BD" w:rsidRPr="00BA7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B76301"/>
    <w:multiLevelType w:val="hybridMultilevel"/>
    <w:tmpl w:val="F00A4390"/>
    <w:lvl w:ilvl="0" w:tplc="A0544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F1"/>
    <w:rsid w:val="000009BB"/>
    <w:rsid w:val="00002992"/>
    <w:rsid w:val="0000560D"/>
    <w:rsid w:val="00010CBF"/>
    <w:rsid w:val="00023450"/>
    <w:rsid w:val="0002561A"/>
    <w:rsid w:val="000274BC"/>
    <w:rsid w:val="000321EB"/>
    <w:rsid w:val="000329F7"/>
    <w:rsid w:val="00036202"/>
    <w:rsid w:val="0004366E"/>
    <w:rsid w:val="00046FEF"/>
    <w:rsid w:val="00053123"/>
    <w:rsid w:val="000638D8"/>
    <w:rsid w:val="00063BAF"/>
    <w:rsid w:val="00065800"/>
    <w:rsid w:val="0007635B"/>
    <w:rsid w:val="000769BE"/>
    <w:rsid w:val="000910D7"/>
    <w:rsid w:val="000921AC"/>
    <w:rsid w:val="000928FE"/>
    <w:rsid w:val="000977F0"/>
    <w:rsid w:val="000A0F0C"/>
    <w:rsid w:val="000A173C"/>
    <w:rsid w:val="000B4942"/>
    <w:rsid w:val="000C7D9D"/>
    <w:rsid w:val="000D06E6"/>
    <w:rsid w:val="000E5C62"/>
    <w:rsid w:val="000F0361"/>
    <w:rsid w:val="000F10E9"/>
    <w:rsid w:val="000F539C"/>
    <w:rsid w:val="00100708"/>
    <w:rsid w:val="00105009"/>
    <w:rsid w:val="00105781"/>
    <w:rsid w:val="00111073"/>
    <w:rsid w:val="00111267"/>
    <w:rsid w:val="0012096F"/>
    <w:rsid w:val="00123C52"/>
    <w:rsid w:val="001360F6"/>
    <w:rsid w:val="00136DBB"/>
    <w:rsid w:val="001370BE"/>
    <w:rsid w:val="001379BD"/>
    <w:rsid w:val="0014504C"/>
    <w:rsid w:val="001454A5"/>
    <w:rsid w:val="00146539"/>
    <w:rsid w:val="0015029F"/>
    <w:rsid w:val="001517A2"/>
    <w:rsid w:val="00151B37"/>
    <w:rsid w:val="00153ADC"/>
    <w:rsid w:val="0015608E"/>
    <w:rsid w:val="0015644C"/>
    <w:rsid w:val="001661BA"/>
    <w:rsid w:val="00166B00"/>
    <w:rsid w:val="00175098"/>
    <w:rsid w:val="00184BE6"/>
    <w:rsid w:val="00190468"/>
    <w:rsid w:val="00197B4F"/>
    <w:rsid w:val="001A454B"/>
    <w:rsid w:val="001B4926"/>
    <w:rsid w:val="001B4F50"/>
    <w:rsid w:val="001B6AAA"/>
    <w:rsid w:val="001C7913"/>
    <w:rsid w:val="001E35EA"/>
    <w:rsid w:val="001E751C"/>
    <w:rsid w:val="001F0A95"/>
    <w:rsid w:val="0020057B"/>
    <w:rsid w:val="00201F64"/>
    <w:rsid w:val="002026FD"/>
    <w:rsid w:val="00207828"/>
    <w:rsid w:val="002106B6"/>
    <w:rsid w:val="002131AA"/>
    <w:rsid w:val="0022259F"/>
    <w:rsid w:val="00231E5F"/>
    <w:rsid w:val="002327F7"/>
    <w:rsid w:val="00237E74"/>
    <w:rsid w:val="00237ECB"/>
    <w:rsid w:val="002474CE"/>
    <w:rsid w:val="0025054D"/>
    <w:rsid w:val="00262A9D"/>
    <w:rsid w:val="00263569"/>
    <w:rsid w:val="00274F9D"/>
    <w:rsid w:val="00275743"/>
    <w:rsid w:val="00283CD4"/>
    <w:rsid w:val="002A19F0"/>
    <w:rsid w:val="002A24F2"/>
    <w:rsid w:val="002A3F59"/>
    <w:rsid w:val="002A7CED"/>
    <w:rsid w:val="002B3704"/>
    <w:rsid w:val="002B59B0"/>
    <w:rsid w:val="002C24E2"/>
    <w:rsid w:val="002C72C4"/>
    <w:rsid w:val="002D4046"/>
    <w:rsid w:val="002E2271"/>
    <w:rsid w:val="002E6783"/>
    <w:rsid w:val="002F40BD"/>
    <w:rsid w:val="002F608B"/>
    <w:rsid w:val="00300A2E"/>
    <w:rsid w:val="00301587"/>
    <w:rsid w:val="00301841"/>
    <w:rsid w:val="00323C5A"/>
    <w:rsid w:val="00323E92"/>
    <w:rsid w:val="00323ECC"/>
    <w:rsid w:val="00332F6D"/>
    <w:rsid w:val="00334BC4"/>
    <w:rsid w:val="003451EC"/>
    <w:rsid w:val="0034765C"/>
    <w:rsid w:val="00354C75"/>
    <w:rsid w:val="00354C93"/>
    <w:rsid w:val="00354D5D"/>
    <w:rsid w:val="00355396"/>
    <w:rsid w:val="00356BB5"/>
    <w:rsid w:val="0036247D"/>
    <w:rsid w:val="00381DD3"/>
    <w:rsid w:val="00384F27"/>
    <w:rsid w:val="00385B7C"/>
    <w:rsid w:val="00385DAA"/>
    <w:rsid w:val="00387605"/>
    <w:rsid w:val="00387EF3"/>
    <w:rsid w:val="00395D98"/>
    <w:rsid w:val="00397300"/>
    <w:rsid w:val="003A3FEA"/>
    <w:rsid w:val="003B068D"/>
    <w:rsid w:val="003B2F19"/>
    <w:rsid w:val="003C25B4"/>
    <w:rsid w:val="003C29E0"/>
    <w:rsid w:val="003C66C0"/>
    <w:rsid w:val="003D0D7B"/>
    <w:rsid w:val="003D139C"/>
    <w:rsid w:val="003E1B3B"/>
    <w:rsid w:val="003E21AA"/>
    <w:rsid w:val="003E3A9D"/>
    <w:rsid w:val="003E7508"/>
    <w:rsid w:val="003F63C2"/>
    <w:rsid w:val="003F6963"/>
    <w:rsid w:val="00402B93"/>
    <w:rsid w:val="00403285"/>
    <w:rsid w:val="004039B1"/>
    <w:rsid w:val="00405491"/>
    <w:rsid w:val="004056D6"/>
    <w:rsid w:val="00407D83"/>
    <w:rsid w:val="0041216E"/>
    <w:rsid w:val="0041219F"/>
    <w:rsid w:val="00414651"/>
    <w:rsid w:val="004146F5"/>
    <w:rsid w:val="00420F25"/>
    <w:rsid w:val="0042173F"/>
    <w:rsid w:val="00421A12"/>
    <w:rsid w:val="004251EC"/>
    <w:rsid w:val="00425827"/>
    <w:rsid w:val="00425DDD"/>
    <w:rsid w:val="0043105A"/>
    <w:rsid w:val="00443BC3"/>
    <w:rsid w:val="00444C8D"/>
    <w:rsid w:val="00444E25"/>
    <w:rsid w:val="004538D5"/>
    <w:rsid w:val="00454CD1"/>
    <w:rsid w:val="004647EF"/>
    <w:rsid w:val="0047332A"/>
    <w:rsid w:val="0048182E"/>
    <w:rsid w:val="00490DA4"/>
    <w:rsid w:val="00495949"/>
    <w:rsid w:val="004A0E56"/>
    <w:rsid w:val="004A1404"/>
    <w:rsid w:val="004A3D34"/>
    <w:rsid w:val="004A729E"/>
    <w:rsid w:val="004B2C73"/>
    <w:rsid w:val="004B50A6"/>
    <w:rsid w:val="004C4031"/>
    <w:rsid w:val="004E292D"/>
    <w:rsid w:val="004E2C17"/>
    <w:rsid w:val="004E3A98"/>
    <w:rsid w:val="004F667C"/>
    <w:rsid w:val="004F7E43"/>
    <w:rsid w:val="005001F9"/>
    <w:rsid w:val="005024DD"/>
    <w:rsid w:val="00503B69"/>
    <w:rsid w:val="00505144"/>
    <w:rsid w:val="0051154D"/>
    <w:rsid w:val="005136C1"/>
    <w:rsid w:val="00514C48"/>
    <w:rsid w:val="00517E67"/>
    <w:rsid w:val="00524E40"/>
    <w:rsid w:val="00530B40"/>
    <w:rsid w:val="0053146F"/>
    <w:rsid w:val="00532053"/>
    <w:rsid w:val="005415A0"/>
    <w:rsid w:val="00543ACB"/>
    <w:rsid w:val="0054483A"/>
    <w:rsid w:val="00553A6E"/>
    <w:rsid w:val="005557FA"/>
    <w:rsid w:val="00573243"/>
    <w:rsid w:val="00574EF1"/>
    <w:rsid w:val="00575A2E"/>
    <w:rsid w:val="00577787"/>
    <w:rsid w:val="00583083"/>
    <w:rsid w:val="005870A4"/>
    <w:rsid w:val="00595650"/>
    <w:rsid w:val="005A011F"/>
    <w:rsid w:val="005A65AA"/>
    <w:rsid w:val="005B0B0F"/>
    <w:rsid w:val="005B0FB8"/>
    <w:rsid w:val="005B4E0F"/>
    <w:rsid w:val="005C16D5"/>
    <w:rsid w:val="005C4988"/>
    <w:rsid w:val="005D05A0"/>
    <w:rsid w:val="005D309D"/>
    <w:rsid w:val="005D77EA"/>
    <w:rsid w:val="005E1440"/>
    <w:rsid w:val="005E72D6"/>
    <w:rsid w:val="005F1DAB"/>
    <w:rsid w:val="005F2737"/>
    <w:rsid w:val="006043AD"/>
    <w:rsid w:val="006109F4"/>
    <w:rsid w:val="00614E2E"/>
    <w:rsid w:val="006157B1"/>
    <w:rsid w:val="00621A79"/>
    <w:rsid w:val="00622A94"/>
    <w:rsid w:val="00622F18"/>
    <w:rsid w:val="00635A02"/>
    <w:rsid w:val="006366BA"/>
    <w:rsid w:val="00651A93"/>
    <w:rsid w:val="00655F5B"/>
    <w:rsid w:val="006622FC"/>
    <w:rsid w:val="00662BA5"/>
    <w:rsid w:val="00663288"/>
    <w:rsid w:val="006712D2"/>
    <w:rsid w:val="00684913"/>
    <w:rsid w:val="00694A13"/>
    <w:rsid w:val="00694EA2"/>
    <w:rsid w:val="006A2674"/>
    <w:rsid w:val="006B145E"/>
    <w:rsid w:val="006C35FD"/>
    <w:rsid w:val="006C5007"/>
    <w:rsid w:val="006C5122"/>
    <w:rsid w:val="006D1BE1"/>
    <w:rsid w:val="006D3BCB"/>
    <w:rsid w:val="006E11EA"/>
    <w:rsid w:val="006E1F3D"/>
    <w:rsid w:val="006E4080"/>
    <w:rsid w:val="006E6282"/>
    <w:rsid w:val="006E7F2C"/>
    <w:rsid w:val="006F3BF4"/>
    <w:rsid w:val="006F76E0"/>
    <w:rsid w:val="006F7B48"/>
    <w:rsid w:val="00702ECD"/>
    <w:rsid w:val="007061EF"/>
    <w:rsid w:val="00707850"/>
    <w:rsid w:val="007108C6"/>
    <w:rsid w:val="00715880"/>
    <w:rsid w:val="007161D9"/>
    <w:rsid w:val="00723B34"/>
    <w:rsid w:val="00724013"/>
    <w:rsid w:val="007318D2"/>
    <w:rsid w:val="0073620C"/>
    <w:rsid w:val="007370A2"/>
    <w:rsid w:val="007434EE"/>
    <w:rsid w:val="0074513F"/>
    <w:rsid w:val="00745665"/>
    <w:rsid w:val="00745C30"/>
    <w:rsid w:val="007461B7"/>
    <w:rsid w:val="00746C3C"/>
    <w:rsid w:val="0076128A"/>
    <w:rsid w:val="00762C91"/>
    <w:rsid w:val="00762D93"/>
    <w:rsid w:val="007718CB"/>
    <w:rsid w:val="0077429C"/>
    <w:rsid w:val="0077615F"/>
    <w:rsid w:val="00776BAD"/>
    <w:rsid w:val="00780C7A"/>
    <w:rsid w:val="00791472"/>
    <w:rsid w:val="007941BF"/>
    <w:rsid w:val="007A3BA4"/>
    <w:rsid w:val="007A5E20"/>
    <w:rsid w:val="007B7824"/>
    <w:rsid w:val="007C0C85"/>
    <w:rsid w:val="007C2464"/>
    <w:rsid w:val="007C6CA3"/>
    <w:rsid w:val="007D2261"/>
    <w:rsid w:val="007D46AE"/>
    <w:rsid w:val="007D6576"/>
    <w:rsid w:val="007D7885"/>
    <w:rsid w:val="007E15B9"/>
    <w:rsid w:val="007E38DB"/>
    <w:rsid w:val="007E48B8"/>
    <w:rsid w:val="007F01C6"/>
    <w:rsid w:val="0081639E"/>
    <w:rsid w:val="00816603"/>
    <w:rsid w:val="0082246B"/>
    <w:rsid w:val="008252B4"/>
    <w:rsid w:val="0083438D"/>
    <w:rsid w:val="00834A9B"/>
    <w:rsid w:val="00840A62"/>
    <w:rsid w:val="00842372"/>
    <w:rsid w:val="00844C23"/>
    <w:rsid w:val="00846FC1"/>
    <w:rsid w:val="00851C13"/>
    <w:rsid w:val="008609CC"/>
    <w:rsid w:val="00861CD3"/>
    <w:rsid w:val="00865350"/>
    <w:rsid w:val="00865AD4"/>
    <w:rsid w:val="00866FCF"/>
    <w:rsid w:val="00867F15"/>
    <w:rsid w:val="00870E05"/>
    <w:rsid w:val="00880A15"/>
    <w:rsid w:val="00882B56"/>
    <w:rsid w:val="00886243"/>
    <w:rsid w:val="008865E7"/>
    <w:rsid w:val="00891AE1"/>
    <w:rsid w:val="00894566"/>
    <w:rsid w:val="00897494"/>
    <w:rsid w:val="008A091B"/>
    <w:rsid w:val="008B1BD6"/>
    <w:rsid w:val="008B60ED"/>
    <w:rsid w:val="008B6A5D"/>
    <w:rsid w:val="008B6EE4"/>
    <w:rsid w:val="008B78FE"/>
    <w:rsid w:val="008C0B6B"/>
    <w:rsid w:val="008D08BC"/>
    <w:rsid w:val="008D2DFE"/>
    <w:rsid w:val="008D5247"/>
    <w:rsid w:val="008E0150"/>
    <w:rsid w:val="008E15B7"/>
    <w:rsid w:val="008E15E2"/>
    <w:rsid w:val="008E2480"/>
    <w:rsid w:val="008E2552"/>
    <w:rsid w:val="008F2CDA"/>
    <w:rsid w:val="008F61B9"/>
    <w:rsid w:val="008F7C9B"/>
    <w:rsid w:val="00900270"/>
    <w:rsid w:val="00902F8B"/>
    <w:rsid w:val="00916F47"/>
    <w:rsid w:val="00930681"/>
    <w:rsid w:val="0094240F"/>
    <w:rsid w:val="00947AF3"/>
    <w:rsid w:val="00951337"/>
    <w:rsid w:val="00953C36"/>
    <w:rsid w:val="009606FB"/>
    <w:rsid w:val="009626C6"/>
    <w:rsid w:val="0096579E"/>
    <w:rsid w:val="00965B17"/>
    <w:rsid w:val="00970DB8"/>
    <w:rsid w:val="00986B11"/>
    <w:rsid w:val="00987727"/>
    <w:rsid w:val="00992BE6"/>
    <w:rsid w:val="00997160"/>
    <w:rsid w:val="009A03A4"/>
    <w:rsid w:val="009A1648"/>
    <w:rsid w:val="009A4347"/>
    <w:rsid w:val="009A7274"/>
    <w:rsid w:val="009B46C3"/>
    <w:rsid w:val="009C36CD"/>
    <w:rsid w:val="009C5B03"/>
    <w:rsid w:val="009F2943"/>
    <w:rsid w:val="009F5047"/>
    <w:rsid w:val="009F6421"/>
    <w:rsid w:val="00A061F7"/>
    <w:rsid w:val="00A128A1"/>
    <w:rsid w:val="00A15992"/>
    <w:rsid w:val="00A2430F"/>
    <w:rsid w:val="00A254C7"/>
    <w:rsid w:val="00A26ABF"/>
    <w:rsid w:val="00A4367B"/>
    <w:rsid w:val="00A44198"/>
    <w:rsid w:val="00A51E07"/>
    <w:rsid w:val="00A72DE1"/>
    <w:rsid w:val="00A80EAE"/>
    <w:rsid w:val="00A82365"/>
    <w:rsid w:val="00A84965"/>
    <w:rsid w:val="00AA04FE"/>
    <w:rsid w:val="00AB5404"/>
    <w:rsid w:val="00AC5F0B"/>
    <w:rsid w:val="00AD1369"/>
    <w:rsid w:val="00AD6AEE"/>
    <w:rsid w:val="00AE1767"/>
    <w:rsid w:val="00AE3565"/>
    <w:rsid w:val="00AF05A2"/>
    <w:rsid w:val="00AF7FAD"/>
    <w:rsid w:val="00B04506"/>
    <w:rsid w:val="00B06DC0"/>
    <w:rsid w:val="00B22B78"/>
    <w:rsid w:val="00B23CEC"/>
    <w:rsid w:val="00B24EDA"/>
    <w:rsid w:val="00B2522C"/>
    <w:rsid w:val="00B271DA"/>
    <w:rsid w:val="00B35D09"/>
    <w:rsid w:val="00B45362"/>
    <w:rsid w:val="00B52EAE"/>
    <w:rsid w:val="00B62598"/>
    <w:rsid w:val="00B6791A"/>
    <w:rsid w:val="00B719EA"/>
    <w:rsid w:val="00B766E5"/>
    <w:rsid w:val="00BA3457"/>
    <w:rsid w:val="00BA614D"/>
    <w:rsid w:val="00BA75FC"/>
    <w:rsid w:val="00BB2741"/>
    <w:rsid w:val="00BB7D1A"/>
    <w:rsid w:val="00BC260F"/>
    <w:rsid w:val="00BC460E"/>
    <w:rsid w:val="00BD2010"/>
    <w:rsid w:val="00BD21E8"/>
    <w:rsid w:val="00BD5C43"/>
    <w:rsid w:val="00BE0F55"/>
    <w:rsid w:val="00BE35CD"/>
    <w:rsid w:val="00BE4F24"/>
    <w:rsid w:val="00BF5159"/>
    <w:rsid w:val="00C02FA1"/>
    <w:rsid w:val="00C102A7"/>
    <w:rsid w:val="00C1106E"/>
    <w:rsid w:val="00C20494"/>
    <w:rsid w:val="00C31731"/>
    <w:rsid w:val="00C430F8"/>
    <w:rsid w:val="00C442EB"/>
    <w:rsid w:val="00C45374"/>
    <w:rsid w:val="00C61830"/>
    <w:rsid w:val="00C62D5A"/>
    <w:rsid w:val="00C64E27"/>
    <w:rsid w:val="00C67D87"/>
    <w:rsid w:val="00C87D93"/>
    <w:rsid w:val="00CA3A76"/>
    <w:rsid w:val="00CA4B37"/>
    <w:rsid w:val="00CB46E6"/>
    <w:rsid w:val="00CB4E9E"/>
    <w:rsid w:val="00CB7B26"/>
    <w:rsid w:val="00CD0EA1"/>
    <w:rsid w:val="00CD36E1"/>
    <w:rsid w:val="00CE111B"/>
    <w:rsid w:val="00CE11F2"/>
    <w:rsid w:val="00CE33AE"/>
    <w:rsid w:val="00CE41B3"/>
    <w:rsid w:val="00CE6B6F"/>
    <w:rsid w:val="00CF0816"/>
    <w:rsid w:val="00D021E8"/>
    <w:rsid w:val="00D022A1"/>
    <w:rsid w:val="00D03A02"/>
    <w:rsid w:val="00D120E7"/>
    <w:rsid w:val="00D162F8"/>
    <w:rsid w:val="00D25550"/>
    <w:rsid w:val="00D26A04"/>
    <w:rsid w:val="00D30831"/>
    <w:rsid w:val="00D3522F"/>
    <w:rsid w:val="00D36029"/>
    <w:rsid w:val="00D41239"/>
    <w:rsid w:val="00D42FF5"/>
    <w:rsid w:val="00D55222"/>
    <w:rsid w:val="00D609EC"/>
    <w:rsid w:val="00D66867"/>
    <w:rsid w:val="00D672B0"/>
    <w:rsid w:val="00D67570"/>
    <w:rsid w:val="00D7250A"/>
    <w:rsid w:val="00D847A8"/>
    <w:rsid w:val="00D927D1"/>
    <w:rsid w:val="00D9458A"/>
    <w:rsid w:val="00DA4EA1"/>
    <w:rsid w:val="00DB49EB"/>
    <w:rsid w:val="00DB4C6C"/>
    <w:rsid w:val="00DB5B2E"/>
    <w:rsid w:val="00DB6567"/>
    <w:rsid w:val="00DC168D"/>
    <w:rsid w:val="00DC1982"/>
    <w:rsid w:val="00DC3F9D"/>
    <w:rsid w:val="00DD0B60"/>
    <w:rsid w:val="00DE5ED5"/>
    <w:rsid w:val="00DF051A"/>
    <w:rsid w:val="00DF4F17"/>
    <w:rsid w:val="00DF52D9"/>
    <w:rsid w:val="00DF656F"/>
    <w:rsid w:val="00E04CB0"/>
    <w:rsid w:val="00E1579E"/>
    <w:rsid w:val="00E15E7E"/>
    <w:rsid w:val="00E1607E"/>
    <w:rsid w:val="00E16493"/>
    <w:rsid w:val="00E21175"/>
    <w:rsid w:val="00E24FE3"/>
    <w:rsid w:val="00E26D05"/>
    <w:rsid w:val="00E27D19"/>
    <w:rsid w:val="00E3702D"/>
    <w:rsid w:val="00E377B5"/>
    <w:rsid w:val="00E51EBF"/>
    <w:rsid w:val="00E56E05"/>
    <w:rsid w:val="00E67698"/>
    <w:rsid w:val="00E7248F"/>
    <w:rsid w:val="00E73582"/>
    <w:rsid w:val="00E73FE3"/>
    <w:rsid w:val="00E74E48"/>
    <w:rsid w:val="00E752ED"/>
    <w:rsid w:val="00E80B43"/>
    <w:rsid w:val="00E83207"/>
    <w:rsid w:val="00E84441"/>
    <w:rsid w:val="00E85C3B"/>
    <w:rsid w:val="00E86F31"/>
    <w:rsid w:val="00E90255"/>
    <w:rsid w:val="00E97A99"/>
    <w:rsid w:val="00E97AF2"/>
    <w:rsid w:val="00EA00E0"/>
    <w:rsid w:val="00EA3959"/>
    <w:rsid w:val="00EA4B09"/>
    <w:rsid w:val="00EA4B1C"/>
    <w:rsid w:val="00EB07CF"/>
    <w:rsid w:val="00EB52BC"/>
    <w:rsid w:val="00EB73A1"/>
    <w:rsid w:val="00EC1EBD"/>
    <w:rsid w:val="00ED7EA4"/>
    <w:rsid w:val="00EE0A8A"/>
    <w:rsid w:val="00EE24B8"/>
    <w:rsid w:val="00EE3B39"/>
    <w:rsid w:val="00EE498A"/>
    <w:rsid w:val="00EE6DA9"/>
    <w:rsid w:val="00F00B66"/>
    <w:rsid w:val="00F04988"/>
    <w:rsid w:val="00F051FE"/>
    <w:rsid w:val="00F1360C"/>
    <w:rsid w:val="00F22E62"/>
    <w:rsid w:val="00F236D8"/>
    <w:rsid w:val="00F24566"/>
    <w:rsid w:val="00F34034"/>
    <w:rsid w:val="00F35189"/>
    <w:rsid w:val="00F37880"/>
    <w:rsid w:val="00F41FB5"/>
    <w:rsid w:val="00F45E3E"/>
    <w:rsid w:val="00F4706F"/>
    <w:rsid w:val="00F4795F"/>
    <w:rsid w:val="00F50B30"/>
    <w:rsid w:val="00F55DF3"/>
    <w:rsid w:val="00F65FC9"/>
    <w:rsid w:val="00F828AE"/>
    <w:rsid w:val="00F90312"/>
    <w:rsid w:val="00F90E17"/>
    <w:rsid w:val="00FA45FF"/>
    <w:rsid w:val="00FA5936"/>
    <w:rsid w:val="00FB4E30"/>
    <w:rsid w:val="00FC0600"/>
    <w:rsid w:val="00FD10FF"/>
    <w:rsid w:val="00FD3026"/>
    <w:rsid w:val="00FD3781"/>
    <w:rsid w:val="00FF378D"/>
    <w:rsid w:val="00FF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3E71A-3872-4B5F-8342-596908ED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EF1"/>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EF1"/>
    <w:rPr>
      <w:rFonts w:ascii="Tahoma" w:hAnsi="Tahoma" w:cs="Tahoma"/>
      <w:sz w:val="16"/>
      <w:szCs w:val="16"/>
    </w:rPr>
  </w:style>
  <w:style w:type="character" w:customStyle="1" w:styleId="a4">
    <w:name w:val="Текст выноски Знак"/>
    <w:basedOn w:val="a0"/>
    <w:link w:val="a3"/>
    <w:uiPriority w:val="99"/>
    <w:semiHidden/>
    <w:rsid w:val="00574EF1"/>
    <w:rPr>
      <w:rFonts w:ascii="Tahoma" w:eastAsia="Times New Roman" w:hAnsi="Tahoma" w:cs="Tahoma"/>
      <w:sz w:val="16"/>
      <w:szCs w:val="16"/>
      <w:lang w:eastAsia="ru-RU"/>
    </w:rPr>
  </w:style>
  <w:style w:type="paragraph" w:styleId="a5">
    <w:name w:val="List Paragraph"/>
    <w:basedOn w:val="a"/>
    <w:uiPriority w:val="34"/>
    <w:qFormat/>
    <w:rsid w:val="000A173C"/>
    <w:pPr>
      <w:ind w:left="720"/>
      <w:contextualSpacing/>
    </w:pPr>
  </w:style>
  <w:style w:type="paragraph" w:customStyle="1" w:styleId="1">
    <w:name w:val="Абзац списка1"/>
    <w:basedOn w:val="a"/>
    <w:rsid w:val="006622FC"/>
    <w:pPr>
      <w:widowControl/>
      <w:autoSpaceDE/>
      <w:autoSpaceDN/>
      <w:adjustRightInd/>
      <w:ind w:left="720"/>
      <w:contextualSpacing/>
    </w:pPr>
    <w:rPr>
      <w:rFonts w:ascii="Times New Roman" w:hAnsi="Times New Roman" w:cs="Times New Roman"/>
      <w:sz w:val="24"/>
      <w:szCs w:val="24"/>
    </w:rPr>
  </w:style>
  <w:style w:type="character" w:customStyle="1" w:styleId="a6">
    <w:name w:val="Основной текст_"/>
    <w:basedOn w:val="a0"/>
    <w:link w:val="10"/>
    <w:rsid w:val="00444E25"/>
    <w:rPr>
      <w:sz w:val="16"/>
      <w:szCs w:val="16"/>
      <w:shd w:val="clear" w:color="auto" w:fill="FFFFFF"/>
    </w:rPr>
  </w:style>
  <w:style w:type="character" w:customStyle="1" w:styleId="3">
    <w:name w:val="Основной текст (3)_"/>
    <w:basedOn w:val="a0"/>
    <w:link w:val="30"/>
    <w:rsid w:val="00444E25"/>
    <w:rPr>
      <w:sz w:val="16"/>
      <w:szCs w:val="16"/>
      <w:shd w:val="clear" w:color="auto" w:fill="FFFFFF"/>
    </w:rPr>
  </w:style>
  <w:style w:type="character" w:customStyle="1" w:styleId="a7">
    <w:name w:val="Основной текст + Курсив"/>
    <w:basedOn w:val="a6"/>
    <w:rsid w:val="00444E25"/>
    <w:rPr>
      <w:i/>
      <w:iCs/>
      <w:sz w:val="16"/>
      <w:szCs w:val="16"/>
      <w:shd w:val="clear" w:color="auto" w:fill="FFFFFF"/>
    </w:rPr>
  </w:style>
  <w:style w:type="paragraph" w:customStyle="1" w:styleId="10">
    <w:name w:val="Основной текст1"/>
    <w:basedOn w:val="a"/>
    <w:link w:val="a6"/>
    <w:rsid w:val="00444E25"/>
    <w:pPr>
      <w:widowControl/>
      <w:shd w:val="clear" w:color="auto" w:fill="FFFFFF"/>
      <w:autoSpaceDE/>
      <w:autoSpaceDN/>
      <w:adjustRightInd/>
      <w:spacing w:after="180" w:line="168" w:lineRule="exact"/>
      <w:jc w:val="right"/>
    </w:pPr>
    <w:rPr>
      <w:rFonts w:asciiTheme="minorHAnsi" w:eastAsiaTheme="minorHAnsi" w:hAnsiTheme="minorHAnsi" w:cstheme="minorBidi"/>
      <w:sz w:val="16"/>
      <w:szCs w:val="16"/>
      <w:lang w:eastAsia="en-US"/>
    </w:rPr>
  </w:style>
  <w:style w:type="paragraph" w:customStyle="1" w:styleId="30">
    <w:name w:val="Основной текст (3)"/>
    <w:basedOn w:val="a"/>
    <w:link w:val="3"/>
    <w:rsid w:val="00444E25"/>
    <w:pPr>
      <w:widowControl/>
      <w:shd w:val="clear" w:color="auto" w:fill="FFFFFF"/>
      <w:autoSpaceDE/>
      <w:autoSpaceDN/>
      <w:adjustRightInd/>
      <w:spacing w:before="420" w:line="0" w:lineRule="atLeast"/>
      <w:jc w:val="center"/>
    </w:pPr>
    <w:rPr>
      <w:rFonts w:asciiTheme="minorHAnsi" w:eastAsiaTheme="minorHAnsi" w:hAnsiTheme="minorHAnsi" w:cstheme="minorBidi"/>
      <w:sz w:val="16"/>
      <w:szCs w:val="16"/>
      <w:lang w:eastAsia="en-US"/>
    </w:rPr>
  </w:style>
  <w:style w:type="character" w:styleId="a8">
    <w:name w:val="Hyperlink"/>
    <w:basedOn w:val="a0"/>
    <w:uiPriority w:val="99"/>
    <w:semiHidden/>
    <w:unhideWhenUsed/>
    <w:rsid w:val="002B3704"/>
    <w:rPr>
      <w:color w:val="0000FF"/>
      <w:u w:val="single"/>
    </w:rPr>
  </w:style>
  <w:style w:type="paragraph" w:styleId="a9">
    <w:name w:val="Normal (Web)"/>
    <w:basedOn w:val="a"/>
    <w:rsid w:val="004A0E56"/>
    <w:pPr>
      <w:widowControl/>
      <w:autoSpaceDE/>
      <w:autoSpaceDN/>
      <w:adjustRightInd/>
      <w:spacing w:before="100" w:beforeAutospacing="1" w:after="119"/>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Ускова А.Д.</dc:creator>
  <cp:lastModifiedBy>Евгений Шадрин</cp:lastModifiedBy>
  <cp:revision>5</cp:revision>
  <dcterms:created xsi:type="dcterms:W3CDTF">2015-08-18T01:38:00Z</dcterms:created>
  <dcterms:modified xsi:type="dcterms:W3CDTF">2015-08-18T02:08:00Z</dcterms:modified>
</cp:coreProperties>
</file>